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A2" w:rsidRPr="00DA60D2" w:rsidRDefault="00DA5DA2" w:rsidP="00DA60D2">
      <w:pPr>
        <w:jc w:val="left"/>
        <w:rPr>
          <w:sz w:val="24"/>
          <w:szCs w:val="24"/>
        </w:rPr>
      </w:pPr>
      <w:r w:rsidRPr="00DA60D2">
        <w:rPr>
          <w:rFonts w:ascii="方正小标宋简体" w:eastAsia="方正小标宋简体" w:hint="eastAsia"/>
          <w:color w:val="FF0000"/>
          <w:sz w:val="24"/>
          <w:szCs w:val="24"/>
        </w:rPr>
        <w:t>领用人登录资产管理系统（信息门户</w:t>
      </w:r>
      <w:r w:rsidRPr="00DA60D2">
        <w:rPr>
          <w:rFonts w:ascii="方正小标宋简体" w:eastAsia="方正小标宋简体" w:hint="eastAsia"/>
          <w:color w:val="FF0000"/>
          <w:sz w:val="24"/>
          <w:szCs w:val="24"/>
        </w:rPr>
        <w:sym w:font="Wingdings" w:char="F0E0"/>
      </w:r>
      <w:r w:rsidRPr="00DA60D2">
        <w:rPr>
          <w:rFonts w:ascii="方正小标宋简体" w:eastAsia="方正小标宋简体" w:hint="eastAsia"/>
          <w:color w:val="FF0000"/>
          <w:sz w:val="24"/>
          <w:szCs w:val="24"/>
        </w:rPr>
        <w:t>设备管理）进行</w:t>
      </w:r>
      <w:r w:rsidR="006A0EBD">
        <w:rPr>
          <w:rFonts w:ascii="方正小标宋简体" w:eastAsia="方正小标宋简体" w:hint="eastAsia"/>
          <w:color w:val="FF0000"/>
          <w:sz w:val="24"/>
          <w:szCs w:val="24"/>
        </w:rPr>
        <w:t>设备</w:t>
      </w:r>
      <w:r w:rsidRPr="00DA60D2">
        <w:rPr>
          <w:rFonts w:ascii="方正小标宋简体" w:eastAsia="方正小标宋简体" w:hint="eastAsia"/>
          <w:color w:val="FF0000"/>
          <w:sz w:val="24"/>
          <w:szCs w:val="24"/>
        </w:rPr>
        <w:t>资产报废等操作</w:t>
      </w:r>
    </w:p>
    <w:p w:rsidR="00136135" w:rsidRPr="00DA60D2" w:rsidRDefault="00136135" w:rsidP="00136135">
      <w:pPr>
        <w:jc w:val="center"/>
        <w:rPr>
          <w:rFonts w:ascii="方正小标宋简体" w:eastAsia="方正小标宋简体"/>
          <w:sz w:val="40"/>
          <w:szCs w:val="44"/>
        </w:rPr>
      </w:pPr>
      <w:r w:rsidRPr="00DA60D2">
        <w:rPr>
          <w:rFonts w:ascii="方正小标宋简体" w:eastAsia="方正小标宋简体" w:hint="eastAsia"/>
          <w:sz w:val="40"/>
          <w:szCs w:val="44"/>
        </w:rPr>
        <w:t>固定资产报废流程图</w:t>
      </w:r>
    </w:p>
    <w:p w:rsidR="00136135" w:rsidRDefault="00136135" w:rsidP="00136135"/>
    <w:p w:rsidR="00136135" w:rsidRDefault="00136135" w:rsidP="00136135"/>
    <w:p w:rsidR="00136135" w:rsidRDefault="00E904F8" w:rsidP="00136135">
      <w:r>
        <w:rPr>
          <w:noProof/>
        </w:rPr>
        <w:pict>
          <v:rect id="Rectangle 130" o:spid="_x0000_s1060" style="position:absolute;left:0;text-align:left;margin-left:231.1pt;margin-top:5.45pt;width:223.55pt;height:291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" strokecolor="#0070c0">
            <v:stroke dashstyle="dash"/>
            <v:textbox>
              <w:txbxContent>
                <w:p w:rsidR="00136135" w:rsidRPr="006C5DB6" w:rsidRDefault="00136135" w:rsidP="00136135">
                  <w:pPr>
                    <w:rPr>
                      <w:rFonts w:ascii="仿宋_GB2312" w:eastAsia="仿宋_GB2312"/>
                      <w:sz w:val="32"/>
                      <w:szCs w:val="36"/>
                    </w:rPr>
                  </w:pPr>
                  <w:r w:rsidRPr="006C5DB6">
                    <w:rPr>
                      <w:rFonts w:ascii="仿宋_GB2312" w:eastAsia="仿宋_GB2312" w:hint="eastAsia"/>
                      <w:color w:val="FF0000"/>
                      <w:sz w:val="32"/>
                      <w:szCs w:val="36"/>
                    </w:rPr>
                    <w:t>已达年限资产报废</w:t>
                  </w:r>
                  <w:r w:rsidRPr="006C5DB6">
                    <w:rPr>
                      <w:rFonts w:ascii="仿宋_GB2312" w:eastAsia="仿宋_GB2312" w:hint="eastAsia"/>
                      <w:sz w:val="32"/>
                      <w:szCs w:val="36"/>
                    </w:rPr>
                    <w:t>：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1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实物照片（每条资产至少一张完整照片）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1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如有单价≥10万元设备，需要提交技术鉴定单，一式两份，签字盖章后交到办公楼223室（系统内可下载模板）技术鉴定小组要求：至少5名副高及以上职称技术专家，须含设备管理员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1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回收联系人：实际的设备使用人员，非主管部门</w:t>
                  </w:r>
                </w:p>
                <w:p w:rsidR="00136135" w:rsidRPr="006C5DB6" w:rsidRDefault="00136135" w:rsidP="00136135">
                  <w:pPr>
                    <w:rPr>
                      <w:rFonts w:ascii="仿宋_GB2312" w:eastAsia="仿宋_GB2312"/>
                      <w:sz w:val="24"/>
                      <w:szCs w:val="28"/>
                    </w:rPr>
                  </w:pPr>
                </w:p>
                <w:p w:rsidR="00136135" w:rsidRPr="006C5DB6" w:rsidRDefault="00136135" w:rsidP="00136135">
                  <w:pPr>
                    <w:rPr>
                      <w:rFonts w:ascii="仿宋_GB2312" w:eastAsia="仿宋_GB2312"/>
                      <w:sz w:val="32"/>
                      <w:szCs w:val="36"/>
                    </w:rPr>
                  </w:pPr>
                  <w:r w:rsidRPr="006C5DB6">
                    <w:rPr>
                      <w:rFonts w:ascii="仿宋_GB2312" w:eastAsia="仿宋_GB2312" w:hint="eastAsia"/>
                      <w:color w:val="FF0000"/>
                      <w:sz w:val="32"/>
                      <w:szCs w:val="36"/>
                    </w:rPr>
                    <w:t>未达年限资产报废</w:t>
                  </w:r>
                  <w:r w:rsidRPr="006C5DB6">
                    <w:rPr>
                      <w:rFonts w:ascii="仿宋_GB2312" w:eastAsia="仿宋_GB2312" w:hint="eastAsia"/>
                      <w:sz w:val="32"/>
                      <w:szCs w:val="36"/>
                    </w:rPr>
                    <w:t>：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2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常规材料同已达年限资产报废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2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重点提供：书面说明（提前报废原因、分管领导签字、单位盖章后，扫描上传）</w:t>
                  </w:r>
                </w:p>
              </w:txbxContent>
            </v:textbox>
          </v:rect>
        </w:pict>
      </w:r>
    </w:p>
    <w:p w:rsidR="00136135" w:rsidRDefault="00E904F8" w:rsidP="00136135">
      <w:r>
        <w:rPr>
          <w:noProof/>
        </w:rPr>
        <w:pict>
          <v:roundrect id="AutoShape 125" o:spid="_x0000_s1068" style="position:absolute;left:0;text-align:left;margin-left:22.2pt;margin-top:5.8pt;width:180.8pt;height:41.9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" strokecolor="#0070c0">
            <v:textbox style="mso-next-textbox:#AutoShape 125">
              <w:txbxContent>
                <w:p w:rsidR="00136135" w:rsidRPr="00FD7075" w:rsidRDefault="00136135" w:rsidP="00136135">
                  <w:pPr>
                    <w:rPr>
                      <w:sz w:val="28"/>
                      <w:szCs w:val="32"/>
                    </w:rPr>
                  </w:pPr>
                  <w:r w:rsidRPr="00FD7075">
                    <w:rPr>
                      <w:rFonts w:ascii="等线" w:eastAsia="仿宋_GB2312" w:cs="Times New Roman" w:hint="eastAsia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申请人资产管理系统填报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1" o:spid="_x0000_s1076" type="#_x0000_t32" style="position:absolute;left:0;text-align:left;margin-left:172.8pt;margin-top:441.75pt;width:58.7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" strokecolor="#0070c0">
            <v:stroke dashstyle="dash" endarrow="block"/>
          </v:shape>
        </w:pict>
      </w:r>
      <w:r>
        <w:rPr>
          <w:noProof/>
        </w:rPr>
        <w:pict>
          <v:rect id="Rectangle 140" o:spid="_x0000_s1061" style="position:absolute;left:0;text-align:left;margin-left:230.8pt;margin-top:330.4pt;width:225.75pt;height:249.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" strokecolor="#0070c0">
            <v:stroke dashstyle="dash"/>
            <v:textbox style="mso-next-textbox:#Rectangle 140">
              <w:txbxContent>
                <w:p w:rsidR="00136135" w:rsidRPr="00136135" w:rsidRDefault="00136135" w:rsidP="00136135">
                  <w:pPr>
                    <w:rPr>
                      <w:rFonts w:ascii="仿宋_GB2312" w:eastAsia="仿宋_GB2312"/>
                      <w:color w:val="FF0000"/>
                      <w:sz w:val="32"/>
                      <w:szCs w:val="36"/>
                    </w:rPr>
                  </w:pPr>
                  <w:r w:rsidRPr="00136135">
                    <w:rPr>
                      <w:rFonts w:ascii="仿宋_GB2312" w:eastAsia="仿宋_GB2312" w:hint="eastAsia"/>
                      <w:color w:val="FF0000"/>
                      <w:sz w:val="32"/>
                      <w:szCs w:val="36"/>
                    </w:rPr>
                    <w:t>说明：</w:t>
                  </w:r>
                </w:p>
                <w:p w:rsidR="00136135" w:rsidRPr="006C5DB6" w:rsidRDefault="00136135" w:rsidP="00136135">
                  <w:pPr>
                    <w:rPr>
                      <w:rFonts w:ascii="仿宋_GB2312" w:eastAsia="仿宋_GB2312"/>
                      <w:sz w:val="24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8"/>
                    </w:rPr>
                    <w:t>“</w:t>
                  </w: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确认待报废状态</w:t>
                  </w:r>
                  <w:r>
                    <w:rPr>
                      <w:rFonts w:ascii="仿宋_GB2312" w:eastAsia="仿宋_GB2312" w:hint="eastAsia"/>
                      <w:sz w:val="24"/>
                      <w:szCs w:val="28"/>
                    </w:rPr>
                    <w:t>”</w:t>
                  </w: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后，实验室与设备管理处会对待报废资产进行处置，周期较长，申请人无需其他操作，等待销账即可。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3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主管设备资产部门会进行报废汇总、提请校长办公会等方式审批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3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待报废资产评估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3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待报废资产公开处置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3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现场处置等环节</w:t>
                  </w:r>
                </w:p>
                <w:p w:rsidR="00136135" w:rsidRPr="006C5DB6" w:rsidRDefault="00136135" w:rsidP="00136135">
                  <w:pPr>
                    <w:pStyle w:val="a7"/>
                    <w:numPr>
                      <w:ilvl w:val="0"/>
                      <w:numId w:val="3"/>
                    </w:numPr>
                    <w:ind w:firstLineChars="0"/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报废完成</w:t>
                  </w:r>
                </w:p>
                <w:p w:rsidR="00136135" w:rsidRPr="006C5DB6" w:rsidRDefault="00136135" w:rsidP="00136135">
                  <w:pPr>
                    <w:rPr>
                      <w:rFonts w:ascii="仿宋_GB2312" w:eastAsia="仿宋_GB2312"/>
                      <w:sz w:val="24"/>
                      <w:szCs w:val="28"/>
                    </w:rPr>
                  </w:pPr>
                </w:p>
                <w:p w:rsidR="00136135" w:rsidRPr="006C5DB6" w:rsidRDefault="00136135" w:rsidP="00136135">
                  <w:pPr>
                    <w:rPr>
                      <w:rFonts w:ascii="仿宋_GB2312" w:eastAsia="仿宋_GB2312"/>
                      <w:sz w:val="24"/>
                      <w:szCs w:val="28"/>
                    </w:rPr>
                  </w:pP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如有疑问，可携带含主管单位负责人签字的报废审批单（</w:t>
                  </w:r>
                  <w:r w:rsidRPr="006C5DB6">
                    <w:rPr>
                      <w:rFonts w:ascii="仿宋_GB2312" w:eastAsia="仿宋_GB2312" w:hint="eastAsia"/>
                      <w:color w:val="FF0000"/>
                      <w:sz w:val="24"/>
                      <w:szCs w:val="28"/>
                    </w:rPr>
                    <w:t>即回收资产时返还的审批单</w:t>
                  </w:r>
                  <w:r w:rsidRPr="006C5DB6">
                    <w:rPr>
                      <w:rFonts w:ascii="仿宋_GB2312" w:eastAsia="仿宋_GB2312" w:hint="eastAsia"/>
                      <w:sz w:val="24"/>
                      <w:szCs w:val="28"/>
                    </w:rPr>
                    <w:t>），到办公楼223室核实。</w:t>
                  </w:r>
                </w:p>
              </w:txbxContent>
            </v:textbox>
          </v:rect>
        </w:pict>
      </w:r>
      <w:r>
        <w:rPr>
          <w:noProof/>
        </w:rPr>
        <w:pict>
          <v:roundrect id="AutoShape 139" o:spid="_x0000_s1062" style="position:absolute;left:0;text-align:left;margin-left:51.45pt;margin-top:417.5pt;width:120.25pt;height:38.8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" strokecolor="#0070c0">
            <v:textbox style="mso-next-textbox:#AutoShape 139">
              <w:txbxContent>
                <w:p w:rsidR="00136135" w:rsidRPr="006C5DB6" w:rsidRDefault="00136135" w:rsidP="00136135">
                  <w:pPr>
                    <w:rPr>
                      <w:rFonts w:ascii="等线" w:eastAsia="仿宋_GB2312" w:cs="Times New Roman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6C5DB6">
                    <w:rPr>
                      <w:rFonts w:ascii="等线" w:eastAsia="仿宋_GB2312" w:cs="Times New Roman" w:hint="eastAsia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确认待报废状态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38" o:spid="_x0000_s1075" type="#_x0000_t32" style="position:absolute;left:0;text-align:left;margin-left:111.5pt;margin-top:388.7pt;width:0;height:30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" strokecolor="#0070c0">
            <v:stroke endarrow="block"/>
          </v:shape>
        </w:pict>
      </w:r>
      <w:r>
        <w:rPr>
          <w:noProof/>
        </w:rPr>
        <w:pict>
          <v:roundrect id="AutoShape 137" o:spid="_x0000_s1063" style="position:absolute;left:0;text-align:left;margin-left:45.4pt;margin-top:351.1pt;width:132.05pt;height:38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" strokecolor="#0070c0">
            <v:textbox style="mso-next-textbox:#AutoShape 137">
              <w:txbxContent>
                <w:p w:rsidR="00136135" w:rsidRPr="006C5DB6" w:rsidRDefault="00136135" w:rsidP="00136135">
                  <w:pPr>
                    <w:jc w:val="center"/>
                    <w:rPr>
                      <w:rFonts w:ascii="等线" w:eastAsia="仿宋_GB2312" w:cs="Times New Roman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6C5DB6">
                    <w:rPr>
                      <w:rFonts w:ascii="等线" w:eastAsia="仿宋_GB2312" w:cs="Times New Roman" w:hint="eastAsia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报废设备资产回收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36" o:spid="_x0000_s1074" type="#_x0000_t32" style="position:absolute;left:0;text-align:left;margin-left:111.15pt;margin-top:320.35pt;width:0;height:30.1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" strokecolor="#0070c0">
            <v:stroke endarrow="block"/>
          </v:shape>
        </w:pict>
      </w:r>
      <w:r>
        <w:rPr>
          <w:noProof/>
        </w:rPr>
        <w:pict>
          <v:roundrect id="AutoShape 134" o:spid="_x0000_s1064" style="position:absolute;left:0;text-align:left;margin-left:30.25pt;margin-top:280.45pt;width:161.2pt;height:38.45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" strokecolor="#0070c0">
            <v:textbox style="mso-next-textbox:#AutoShape 134">
              <w:txbxContent>
                <w:p w:rsidR="00136135" w:rsidRPr="006C5DB6" w:rsidRDefault="00136135" w:rsidP="00136135">
                  <w:pPr>
                    <w:jc w:val="center"/>
                    <w:rPr>
                      <w:rFonts w:ascii="等线" w:eastAsia="仿宋_GB2312" w:cs="Times New Roman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6C5DB6">
                    <w:rPr>
                      <w:rFonts w:ascii="等线" w:eastAsia="仿宋_GB2312" w:cs="Times New Roman" w:hint="eastAsia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设备主管部门系统审核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35" o:spid="_x0000_s1073" type="#_x0000_t32" style="position:absolute;left:0;text-align:left;margin-left:111.15pt;margin-top:249.65pt;width:0;height:30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" strokecolor="#0070c0">
            <v:stroke endarrow="block"/>
          </v:shape>
        </w:pict>
      </w:r>
      <w:r>
        <w:rPr>
          <w:noProof/>
        </w:rPr>
        <w:pict>
          <v:roundrect id="AutoShape 132" o:spid="_x0000_s1065" style="position:absolute;left:0;text-align:left;margin-left:34.95pt;margin-top:211.2pt;width:152.85pt;height:38.4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" strokecolor="#0070c0">
            <v:textbox style="mso-next-textbox:#AutoShape 132">
              <w:txbxContent>
                <w:p w:rsidR="00136135" w:rsidRPr="006C5DB6" w:rsidRDefault="00136135" w:rsidP="00136135">
                  <w:pPr>
                    <w:jc w:val="center"/>
                    <w:rPr>
                      <w:rFonts w:ascii="等线" w:eastAsia="仿宋_GB2312" w:cs="Times New Roman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6C5DB6">
                    <w:rPr>
                      <w:rFonts w:ascii="等线" w:eastAsia="仿宋_GB2312" w:cs="Times New Roman" w:hint="eastAsia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单位分管领导审核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33" o:spid="_x0000_s1072" type="#_x0000_t32" style="position:absolute;left:0;text-align:left;margin-left:111.15pt;margin-top:182.45pt;width:0;height:30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" strokecolor="#0070c0">
            <v:stroke endarrow="block"/>
          </v:shape>
        </w:pict>
      </w:r>
      <w:r>
        <w:rPr>
          <w:noProof/>
        </w:rPr>
        <w:pict>
          <v:shape id="AutoShape 131" o:spid="_x0000_s1071" type="#_x0000_t32" style="position:absolute;left:0;text-align:left;margin-left:203pt;margin-top:26.05pt;width:26.8pt;height:.4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" strokecolor="#0070c0">
            <v:stroke dashstyle="dash" endarrow="block"/>
          </v:shape>
        </w:pict>
      </w:r>
      <w:r>
        <w:rPr>
          <w:noProof/>
        </w:rPr>
        <w:pict>
          <v:roundrect id="AutoShape 129" o:spid="_x0000_s1066" style="position:absolute;left:0;text-align:left;margin-left:22.25pt;margin-top:143.95pt;width:178.05pt;height:38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" strokecolor="#0070c0">
            <v:textbox style="mso-next-textbox:#AutoShape 129">
              <w:txbxContent>
                <w:p w:rsidR="00136135" w:rsidRPr="006C5DB6" w:rsidRDefault="00136135" w:rsidP="00136135">
                  <w:pPr>
                    <w:jc w:val="center"/>
                    <w:rPr>
                      <w:rFonts w:ascii="等线" w:eastAsia="仿宋_GB2312" w:cs="Times New Roman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</w:pPr>
                  <w:r w:rsidRPr="006C5DB6">
                    <w:rPr>
                      <w:rFonts w:ascii="等线" w:eastAsia="仿宋_GB2312" w:cs="Times New Roman" w:hint="eastAsia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单位设备管理员系统审核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128" o:spid="_x0000_s1070" type="#_x0000_t32" style="position:absolute;left:0;text-align:left;margin-left:111.5pt;margin-top:114pt;width:0;height:30.1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" strokecolor="#0070c0">
            <v:stroke endarrow="block"/>
          </v:shape>
        </w:pict>
      </w:r>
      <w:r>
        <w:rPr>
          <w:noProof/>
        </w:rPr>
        <w:pict>
          <v:shape id="AutoShape 126" o:spid="_x0000_s1069" type="#_x0000_t32" style="position:absolute;left:0;text-align:left;margin-left:111.05pt;margin-top:47.7pt;width:0;height:30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" strokecolor="#0070c0">
            <v:stroke endarrow="block"/>
          </v:shape>
        </w:pict>
      </w:r>
      <w:r>
        <w:rPr>
          <w:noProof/>
        </w:rPr>
        <w:pict>
          <v:roundrect id="AutoShape 127" o:spid="_x0000_s1067" style="position:absolute;left:0;text-align:left;margin-left:20.75pt;margin-top:76.95pt;width:181.55pt;height:37.05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" strokecolor="#0070c0">
            <v:textbox style="mso-next-textbox:#AutoShape 127">
              <w:txbxContent>
                <w:p w:rsidR="00136135" w:rsidRPr="00E321E3" w:rsidRDefault="00136135" w:rsidP="00136135">
                  <w:pPr>
                    <w:kinsoku w:val="0"/>
                    <w:overflowPunct w:val="0"/>
                    <w:jc w:val="center"/>
                    <w:textAlignment w:val="baseline"/>
                    <w:rPr>
                      <w:kern w:val="0"/>
                      <w:sz w:val="36"/>
                      <w:szCs w:val="36"/>
                    </w:rPr>
                  </w:pPr>
                  <w:r w:rsidRPr="00E321E3">
                    <w:rPr>
                      <w:rFonts w:ascii="等线" w:eastAsia="仿宋_GB2312" w:cs="Times New Roman" w:hint="eastAsia"/>
                      <w:b/>
                      <w:bCs/>
                      <w:color w:val="000000" w:themeColor="text1"/>
                      <w:kern w:val="24"/>
                      <w:sz w:val="28"/>
                      <w:szCs w:val="32"/>
                    </w:rPr>
                    <w:t>报废资产公示</w:t>
                  </w:r>
                  <w:r w:rsidRPr="00E321E3">
                    <w:rPr>
                      <w:rFonts w:ascii="等线" w:eastAsia="仿宋_GB2312" w:cs="Times New Roman" w:hint="eastAsia"/>
                      <w:b/>
                      <w:bCs/>
                      <w:color w:val="FF0000"/>
                      <w:kern w:val="24"/>
                      <w:sz w:val="28"/>
                      <w:szCs w:val="32"/>
                    </w:rPr>
                    <w:t>（三天）</w:t>
                  </w:r>
                </w:p>
                <w:p w:rsidR="00136135" w:rsidRDefault="00136135" w:rsidP="00136135"/>
              </w:txbxContent>
            </v:textbox>
          </v:roundrect>
        </w:pict>
      </w:r>
    </w:p>
    <w:p w:rsidR="0072530E" w:rsidRPr="0072530E" w:rsidRDefault="0072530E" w:rsidP="0072530E">
      <w:pPr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bookmarkEnd w:id="0"/>
    </w:p>
    <w:sectPr w:rsidR="0072530E" w:rsidRPr="0072530E" w:rsidSect="00A0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77" w:rsidRDefault="005D7277" w:rsidP="005F6BAC">
      <w:r>
        <w:separator/>
      </w:r>
    </w:p>
  </w:endnote>
  <w:endnote w:type="continuationSeparator" w:id="1">
    <w:p w:rsidR="005D7277" w:rsidRDefault="005D7277" w:rsidP="005F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77" w:rsidRDefault="005D7277" w:rsidP="005F6BAC">
      <w:r>
        <w:separator/>
      </w:r>
    </w:p>
  </w:footnote>
  <w:footnote w:type="continuationSeparator" w:id="1">
    <w:p w:rsidR="005D7277" w:rsidRDefault="005D7277" w:rsidP="005F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467F"/>
    <w:multiLevelType w:val="hybridMultilevel"/>
    <w:tmpl w:val="4816CB64"/>
    <w:lvl w:ilvl="0" w:tplc="2C5AE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591A1E"/>
    <w:multiLevelType w:val="hybridMultilevel"/>
    <w:tmpl w:val="F3EE9176"/>
    <w:lvl w:ilvl="0" w:tplc="BB9E1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E1527B"/>
    <w:multiLevelType w:val="hybridMultilevel"/>
    <w:tmpl w:val="F65CE5D8"/>
    <w:lvl w:ilvl="0" w:tplc="557C0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F0A"/>
    <w:rsid w:val="00086483"/>
    <w:rsid w:val="00136135"/>
    <w:rsid w:val="00187351"/>
    <w:rsid w:val="00190485"/>
    <w:rsid w:val="00191026"/>
    <w:rsid w:val="00195CBD"/>
    <w:rsid w:val="001E7F0A"/>
    <w:rsid w:val="001F608C"/>
    <w:rsid w:val="002C58FF"/>
    <w:rsid w:val="004E3EE0"/>
    <w:rsid w:val="00531792"/>
    <w:rsid w:val="005C67F1"/>
    <w:rsid w:val="005D7277"/>
    <w:rsid w:val="005E420E"/>
    <w:rsid w:val="005F6BAC"/>
    <w:rsid w:val="006915D2"/>
    <w:rsid w:val="006A0EBD"/>
    <w:rsid w:val="006E26DE"/>
    <w:rsid w:val="0072530E"/>
    <w:rsid w:val="008F5820"/>
    <w:rsid w:val="00901D00"/>
    <w:rsid w:val="009E61C9"/>
    <w:rsid w:val="009E78BF"/>
    <w:rsid w:val="00A00AE1"/>
    <w:rsid w:val="00A87D7C"/>
    <w:rsid w:val="00AC77BA"/>
    <w:rsid w:val="00BA467C"/>
    <w:rsid w:val="00C42C7E"/>
    <w:rsid w:val="00D00186"/>
    <w:rsid w:val="00D137C6"/>
    <w:rsid w:val="00DA5DA2"/>
    <w:rsid w:val="00DA60D2"/>
    <w:rsid w:val="00E35412"/>
    <w:rsid w:val="00E904F8"/>
    <w:rsid w:val="00EA5115"/>
    <w:rsid w:val="00F546FE"/>
    <w:rsid w:val="00F7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AutoShape 138"/>
        <o:r id="V:Rule10" type="connector" idref="#AutoShape 135"/>
        <o:r id="V:Rule11" type="connector" idref="#AutoShape 141"/>
        <o:r id="V:Rule12" type="connector" idref="#AutoShape 133"/>
        <o:r id="V:Rule13" type="connector" idref="#AutoShape 126"/>
        <o:r id="V:Rule14" type="connector" idref="#AutoShape 136"/>
        <o:r id="V:Rule15" type="connector" idref="#AutoShape 128"/>
        <o:r id="V:Rule16" type="connector" idref="#AutoShape 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B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4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483"/>
    <w:rPr>
      <w:sz w:val="18"/>
      <w:szCs w:val="18"/>
    </w:rPr>
  </w:style>
  <w:style w:type="paragraph" w:styleId="a6">
    <w:name w:val="Normal (Web)"/>
    <w:basedOn w:val="a"/>
    <w:uiPriority w:val="99"/>
    <w:unhideWhenUsed/>
    <w:rsid w:val="000864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361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敏</cp:lastModifiedBy>
  <cp:revision>5</cp:revision>
  <cp:lastPrinted>2021-04-28T08:32:00Z</cp:lastPrinted>
  <dcterms:created xsi:type="dcterms:W3CDTF">2021-09-07T06:59:00Z</dcterms:created>
  <dcterms:modified xsi:type="dcterms:W3CDTF">2021-09-07T07:04:00Z</dcterms:modified>
</cp:coreProperties>
</file>