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6E0C" w14:textId="77777777" w:rsidR="00207581" w:rsidRPr="003259F6" w:rsidRDefault="00207581" w:rsidP="003259F6">
      <w:pPr>
        <w:spacing w:line="570" w:lineRule="exact"/>
        <w:rPr>
          <w:rFonts w:ascii="黑体" w:eastAsia="黑体" w:hAnsi="黑体" w:hint="eastAsia"/>
          <w:sz w:val="32"/>
          <w:szCs w:val="36"/>
        </w:rPr>
      </w:pPr>
      <w:r w:rsidRPr="003259F6">
        <w:rPr>
          <w:rFonts w:ascii="黑体" w:eastAsia="黑体" w:hAnsi="黑体" w:hint="eastAsia"/>
          <w:sz w:val="32"/>
          <w:szCs w:val="36"/>
        </w:rPr>
        <w:t>附件9：</w:t>
      </w:r>
    </w:p>
    <w:p w14:paraId="6F5BB270" w14:textId="57CE134E" w:rsidR="00207581" w:rsidRDefault="00E3601B" w:rsidP="001B3CD3">
      <w:pPr>
        <w:spacing w:line="570" w:lineRule="exact"/>
        <w:jc w:val="center"/>
        <w:rPr>
          <w:rFonts w:ascii="方正小标宋简体" w:eastAsia="方正小标宋简体" w:hAnsi="黑体" w:hint="eastAsia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2024年</w:t>
      </w:r>
      <w:r w:rsidR="00C81171">
        <w:rPr>
          <w:rFonts w:ascii="方正小标宋简体" w:eastAsia="方正小标宋简体" w:hAnsi="黑体" w:hint="eastAsia"/>
          <w:sz w:val="36"/>
          <w:szCs w:val="36"/>
        </w:rPr>
        <w:t>大型仪器设备开放共享</w:t>
      </w:r>
      <w:r w:rsidR="00207581" w:rsidRPr="001B3CD3">
        <w:rPr>
          <w:rFonts w:ascii="方正小标宋简体" w:eastAsia="方正小标宋简体" w:hAnsi="黑体" w:hint="eastAsia"/>
          <w:sz w:val="36"/>
          <w:szCs w:val="36"/>
        </w:rPr>
        <w:t>案例</w:t>
      </w:r>
    </w:p>
    <w:p w14:paraId="35D226F4" w14:textId="77777777" w:rsidR="001B3CD3" w:rsidRPr="00E3601B" w:rsidRDefault="001B3CD3" w:rsidP="001B3CD3">
      <w:pPr>
        <w:spacing w:line="570" w:lineRule="exact"/>
        <w:jc w:val="center"/>
        <w:rPr>
          <w:rFonts w:ascii="方正小标宋简体" w:eastAsia="方正小标宋简体" w:hAnsi="黑体" w:hint="eastAsia"/>
          <w:sz w:val="36"/>
          <w:szCs w:val="36"/>
        </w:rPr>
      </w:pPr>
    </w:p>
    <w:p w14:paraId="2BD97836" w14:textId="14AE6EEB" w:rsidR="00207581" w:rsidRPr="00263576" w:rsidRDefault="001B3CD3" w:rsidP="003259F6">
      <w:pPr>
        <w:spacing w:line="570" w:lineRule="exact"/>
        <w:rPr>
          <w:rFonts w:ascii="仿宋_GB2312" w:eastAsia="仿宋_GB2312" w:hint="eastAsia"/>
          <w:sz w:val="32"/>
          <w:szCs w:val="32"/>
          <w:highlight w:val="yellow"/>
        </w:rPr>
      </w:pPr>
      <w:r>
        <w:rPr>
          <w:rFonts w:ascii="仿宋_GB2312" w:eastAsia="仿宋_GB2312" w:hint="eastAsia"/>
          <w:sz w:val="32"/>
          <w:szCs w:val="32"/>
          <w:highlight w:val="yellow"/>
        </w:rPr>
        <w:t>一</w:t>
      </w:r>
      <w:r w:rsidR="00207581" w:rsidRPr="00263576">
        <w:rPr>
          <w:rFonts w:ascii="仿宋_GB2312" w:eastAsia="仿宋_GB2312" w:hint="eastAsia"/>
          <w:sz w:val="32"/>
          <w:szCs w:val="32"/>
          <w:highlight w:val="yellow"/>
        </w:rPr>
        <w:t>、支撑本单位的运行使用成效</w:t>
      </w:r>
    </w:p>
    <w:p w14:paraId="50E57D78" w14:textId="50E47347" w:rsidR="00207581" w:rsidRPr="00263576" w:rsidRDefault="00207581" w:rsidP="003259F6">
      <w:pPr>
        <w:spacing w:line="570" w:lineRule="exact"/>
        <w:rPr>
          <w:rFonts w:ascii="仿宋_GB2312" w:eastAsia="仿宋_GB2312" w:hAnsi="楷体" w:cs="楷体" w:hint="eastAsia"/>
          <w:color w:val="0000FF"/>
          <w:sz w:val="28"/>
          <w:szCs w:val="28"/>
        </w:rPr>
      </w:pPr>
      <w:r w:rsidRPr="00263576">
        <w:rPr>
          <w:rFonts w:ascii="仿宋_GB2312" w:eastAsia="仿宋_GB2312" w:hAnsi="楷体" w:cs="楷体" w:hint="eastAsia"/>
          <w:color w:val="0000FF"/>
          <w:sz w:val="28"/>
          <w:szCs w:val="28"/>
        </w:rPr>
        <w:t>*应说明</w:t>
      </w:r>
      <w:r w:rsidR="00080249">
        <w:rPr>
          <w:rFonts w:ascii="仿宋_GB2312" w:eastAsia="仿宋_GB2312" w:hAnsi="楷体" w:cs="楷体" w:hint="eastAsia"/>
          <w:color w:val="0000FF"/>
          <w:sz w:val="28"/>
          <w:szCs w:val="28"/>
        </w:rPr>
        <w:t>2024年</w:t>
      </w:r>
      <w:r w:rsidRPr="00263576">
        <w:rPr>
          <w:rFonts w:ascii="仿宋_GB2312" w:eastAsia="仿宋_GB2312" w:hAnsi="楷体" w:cs="楷体" w:hint="eastAsia"/>
          <w:color w:val="0000FF"/>
          <w:sz w:val="28"/>
          <w:szCs w:val="28"/>
        </w:rPr>
        <w:t>开放共享仪器设备的运行使用总体情况，支撑服务国家重大科研任务情况等，重点评价相关研究成果的产出、水平与贡献。</w:t>
      </w:r>
    </w:p>
    <w:p w14:paraId="0F0B33DF" w14:textId="63839DF3" w:rsidR="00207581" w:rsidRPr="00263576" w:rsidRDefault="00007493" w:rsidP="003259F6">
      <w:pPr>
        <w:spacing w:line="570" w:lineRule="exact"/>
        <w:rPr>
          <w:rFonts w:ascii="仿宋_GB2312" w:eastAsia="仿宋_GB2312" w:hAnsi="楷体" w:cs="楷体" w:hint="eastAsia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示例</w:t>
      </w:r>
      <w:r w:rsidR="00207581" w:rsidRPr="00263576">
        <w:rPr>
          <w:rFonts w:ascii="仿宋_GB2312" w:eastAsia="仿宋_GB2312" w:hAnsi="楷体" w:cs="楷体" w:hint="eastAsia"/>
          <w:sz w:val="32"/>
          <w:szCs w:val="32"/>
        </w:rPr>
        <w:t>：</w:t>
      </w:r>
    </w:p>
    <w:p w14:paraId="3BD1AC3B" w14:textId="1D4C711D" w:rsidR="00207581" w:rsidRDefault="00207581" w:rsidP="003259F6">
      <w:pPr>
        <w:spacing w:line="570" w:lineRule="exact"/>
        <w:ind w:firstLine="570"/>
        <w:textAlignment w:val="baseline"/>
        <w:rPr>
          <w:rFonts w:ascii="仿宋_GB2312" w:eastAsia="仿宋_GB2312" w:hAnsi="楷体" w:cs="楷体" w:hint="eastAsia"/>
          <w:sz w:val="32"/>
          <w:szCs w:val="32"/>
        </w:rPr>
      </w:pPr>
      <w:r w:rsidRPr="00263576">
        <w:rPr>
          <w:rFonts w:ascii="仿宋_GB2312" w:eastAsia="仿宋_GB2312" w:hAnsi="楷体" w:cs="楷体" w:hint="eastAsia"/>
          <w:color w:val="FF0000"/>
          <w:sz w:val="32"/>
          <w:szCs w:val="32"/>
        </w:rPr>
        <w:t>设备信息、项目名称及联系人：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</w:t>
      </w:r>
      <w:r>
        <w:rPr>
          <w:rFonts w:ascii="仿宋_GB2312" w:eastAsia="仿宋_GB2312" w:hAnsi="楷体" w:cs="楷体" w:hint="eastAsia"/>
          <w:sz w:val="32"/>
          <w:szCs w:val="32"/>
        </w:rPr>
        <w:t>设备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（设备编号</w:t>
      </w:r>
      <w:r w:rsidR="00C81171">
        <w:rPr>
          <w:rFonts w:ascii="仿宋_GB2312" w:eastAsia="仿宋_GB2312" w:hAnsi="楷体" w:cs="楷体" w:hint="eastAsia"/>
          <w:sz w:val="32"/>
          <w:szCs w:val="32"/>
        </w:rPr>
        <w:t>X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XXXXX），支撑开展XX等项目</w:t>
      </w:r>
      <w:r>
        <w:rPr>
          <w:rFonts w:ascii="仿宋_GB2312" w:eastAsia="仿宋_GB2312" w:hAnsi="楷体" w:cs="楷体" w:hint="eastAsia"/>
          <w:sz w:val="32"/>
          <w:szCs w:val="32"/>
        </w:rPr>
        <w:t>研究。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突出仪器设备对重点研发计划、重大重点项目、区域联合、</w:t>
      </w:r>
      <w:r>
        <w:rPr>
          <w:rFonts w:ascii="仿宋_GB2312" w:eastAsia="仿宋_GB2312" w:hAnsi="楷体" w:cs="楷体" w:hint="eastAsia"/>
          <w:sz w:val="32"/>
          <w:szCs w:val="32"/>
        </w:rPr>
        <w:t>各类人才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项目等的支撑作用</w:t>
      </w:r>
      <w:r>
        <w:rPr>
          <w:rFonts w:ascii="仿宋_GB2312" w:eastAsia="仿宋_GB2312" w:hAnsi="楷体" w:cs="楷体" w:hint="eastAsia"/>
          <w:sz w:val="32"/>
          <w:szCs w:val="32"/>
        </w:rPr>
        <w:t>。</w:t>
      </w:r>
    </w:p>
    <w:p w14:paraId="75C93271" w14:textId="77777777" w:rsidR="00207581" w:rsidRPr="00E81C07" w:rsidRDefault="00207581" w:rsidP="003259F6">
      <w:pPr>
        <w:spacing w:line="570" w:lineRule="exact"/>
        <w:ind w:firstLine="570"/>
        <w:textAlignment w:val="baseline"/>
        <w:rPr>
          <w:rFonts w:ascii="仿宋_GB2312" w:eastAsia="仿宋_GB2312" w:hAnsi="楷体" w:cs="楷体" w:hint="eastAsia"/>
          <w:sz w:val="32"/>
          <w:szCs w:val="32"/>
        </w:rPr>
      </w:pPr>
      <w:r w:rsidRPr="00E81C07">
        <w:rPr>
          <w:rFonts w:ascii="仿宋_GB2312" w:eastAsia="仿宋_GB2312" w:hAnsi="楷体" w:cs="楷体" w:hint="eastAsia"/>
          <w:color w:val="FF0000"/>
          <w:sz w:val="32"/>
          <w:szCs w:val="32"/>
        </w:rPr>
        <w:t>功能利用与开发：</w:t>
      </w:r>
      <w:r>
        <w:rPr>
          <w:rFonts w:ascii="仿宋_GB2312" w:eastAsia="仿宋_GB2312" w:hAnsi="楷体" w:cs="楷体" w:hint="eastAsia"/>
          <w:sz w:val="32"/>
          <w:szCs w:val="32"/>
        </w:rPr>
        <w:t>设备新增功能数，简要介绍该设备本年度新开发的实验方法和方法类论文。</w:t>
      </w:r>
    </w:p>
    <w:p w14:paraId="42A0FF2E" w14:textId="7E6AAF68" w:rsidR="00207581" w:rsidRDefault="00207581" w:rsidP="003259F6">
      <w:pPr>
        <w:spacing w:line="570" w:lineRule="exact"/>
        <w:ind w:firstLine="570"/>
        <w:textAlignment w:val="baseline"/>
        <w:rPr>
          <w:rFonts w:ascii="仿宋_GB2312" w:eastAsia="仿宋_GB2312" w:hAnsi="楷体" w:cs="楷体" w:hint="eastAsia"/>
          <w:sz w:val="32"/>
          <w:szCs w:val="32"/>
        </w:rPr>
      </w:pPr>
      <w:r w:rsidRPr="00263576">
        <w:rPr>
          <w:rFonts w:ascii="仿宋_GB2312" w:eastAsia="仿宋_GB2312" w:hAnsi="楷体" w:cs="楷体" w:hint="eastAsia"/>
          <w:color w:val="FF0000"/>
          <w:sz w:val="32"/>
          <w:szCs w:val="32"/>
        </w:rPr>
        <w:t>成果产出和水平：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发表SCI论文XX篇</w:t>
      </w:r>
      <w:r>
        <w:rPr>
          <w:rFonts w:ascii="仿宋_GB2312" w:eastAsia="仿宋_GB2312" w:hAnsi="楷体" w:cs="楷体" w:hint="eastAsia"/>
          <w:sz w:val="32"/>
          <w:szCs w:val="32"/>
        </w:rPr>
        <w:t>，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加强对N</w:t>
      </w:r>
      <w:r w:rsidRPr="00560E8E">
        <w:rPr>
          <w:rFonts w:ascii="仿宋_GB2312" w:eastAsia="仿宋_GB2312" w:hAnsi="楷体" w:cs="楷体"/>
          <w:sz w:val="32"/>
          <w:szCs w:val="32"/>
        </w:rPr>
        <w:t>I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期刊、top期刊成果的强调总结</w:t>
      </w:r>
      <w:r>
        <w:rPr>
          <w:rFonts w:ascii="仿宋_GB2312" w:eastAsia="仿宋_GB2312" w:hAnsi="楷体" w:cs="楷体" w:hint="eastAsia"/>
          <w:sz w:val="32"/>
          <w:szCs w:val="32"/>
        </w:rPr>
        <w:t>。</w:t>
      </w:r>
    </w:p>
    <w:p w14:paraId="356A515E" w14:textId="48D66DF4" w:rsidR="00207581" w:rsidRPr="00E81C07" w:rsidRDefault="00207581" w:rsidP="003259F6">
      <w:pPr>
        <w:spacing w:line="570" w:lineRule="exact"/>
        <w:ind w:firstLine="570"/>
        <w:textAlignment w:val="baseline"/>
        <w:rPr>
          <w:rFonts w:ascii="仿宋_GB2312" w:eastAsia="仿宋_GB2312" w:hint="eastAsia"/>
          <w:b/>
          <w:bCs/>
          <w:sz w:val="32"/>
          <w:szCs w:val="32"/>
        </w:rPr>
      </w:pPr>
      <w:r w:rsidRPr="00263576">
        <w:rPr>
          <w:rFonts w:ascii="仿宋_GB2312" w:eastAsia="仿宋_GB2312" w:hAnsi="楷体" w:cs="楷体" w:hint="eastAsia"/>
          <w:color w:val="FF0000"/>
          <w:sz w:val="32"/>
          <w:szCs w:val="32"/>
        </w:rPr>
        <w:t>社会效益和经济效益：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承担的XX</w:t>
      </w:r>
      <w:r>
        <w:rPr>
          <w:rFonts w:ascii="仿宋_GB2312" w:eastAsia="仿宋_GB2312" w:hAnsi="楷体" w:cs="楷体" w:hint="eastAsia"/>
          <w:sz w:val="32"/>
          <w:szCs w:val="32"/>
        </w:rPr>
        <w:t>项目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，</w:t>
      </w:r>
      <w:r>
        <w:rPr>
          <w:rFonts w:ascii="仿宋_GB2312" w:eastAsia="仿宋_GB2312" w:hAnsi="楷体" w:cs="楷体" w:hint="eastAsia"/>
          <w:sz w:val="32"/>
          <w:szCs w:val="32"/>
        </w:rPr>
        <w:t>发现了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</w:t>
      </w:r>
      <w:r>
        <w:rPr>
          <w:rFonts w:ascii="仿宋_GB2312" w:eastAsia="仿宋_GB2312" w:hAnsi="楷体" w:cs="楷体" w:hint="eastAsia"/>
          <w:sz w:val="32"/>
          <w:szCs w:val="32"/>
        </w:rPr>
        <w:t>研究进展，获得了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</w:t>
      </w:r>
      <w:r>
        <w:rPr>
          <w:rFonts w:ascii="仿宋_GB2312" w:eastAsia="仿宋_GB2312" w:hAnsi="楷体" w:cs="楷体" w:hint="eastAsia"/>
          <w:sz w:val="32"/>
          <w:szCs w:val="32"/>
        </w:rPr>
        <w:t>经济效益，支撑了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</w:t>
      </w:r>
      <w:r>
        <w:rPr>
          <w:rFonts w:ascii="仿宋_GB2312" w:eastAsia="仿宋_GB2312" w:hAnsi="楷体" w:cs="楷体" w:hint="eastAsia"/>
          <w:sz w:val="32"/>
          <w:szCs w:val="32"/>
        </w:rPr>
        <w:t>发展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。</w:t>
      </w:r>
      <w:r>
        <w:rPr>
          <w:rFonts w:ascii="仿宋_GB2312" w:eastAsia="仿宋_GB2312" w:hAnsi="楷体" w:cs="楷体" w:hint="eastAsia"/>
          <w:sz w:val="32"/>
          <w:szCs w:val="32"/>
        </w:rPr>
        <w:t>若设备获得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检验检测机构资质认定（</w:t>
      </w:r>
      <w:r w:rsidRPr="00560E8E">
        <w:rPr>
          <w:rFonts w:ascii="仿宋_GB2312" w:eastAsia="仿宋_GB2312" w:hAnsi="楷体" w:cs="楷体"/>
          <w:sz w:val="32"/>
          <w:szCs w:val="32"/>
        </w:rPr>
        <w:t>CMA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认证）</w:t>
      </w:r>
      <w:r>
        <w:rPr>
          <w:rFonts w:ascii="仿宋_GB2312" w:eastAsia="仿宋_GB2312" w:hAnsi="楷体" w:cs="楷体" w:hint="eastAsia"/>
          <w:sz w:val="32"/>
          <w:szCs w:val="32"/>
        </w:rPr>
        <w:t>，可重点突出出具的报告内容与经济效益。（例：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承担的极地低温用刚的腐蚀评价，用于中俄元首项目-北极亚马尔项目用钢选材。</w:t>
      </w:r>
      <w:r>
        <w:rPr>
          <w:rFonts w:ascii="仿宋_GB2312" w:eastAsia="仿宋_GB2312" w:hAnsi="楷体" w:cs="楷体" w:hint="eastAsia"/>
          <w:sz w:val="32"/>
          <w:szCs w:val="32"/>
        </w:rPr>
        <w:t>）</w:t>
      </w:r>
    </w:p>
    <w:p w14:paraId="4AC04BD4" w14:textId="2F534CCE" w:rsidR="00207581" w:rsidRPr="00263576" w:rsidRDefault="001B3CD3" w:rsidP="003259F6">
      <w:pPr>
        <w:spacing w:line="570" w:lineRule="exact"/>
        <w:rPr>
          <w:rFonts w:ascii="仿宋_GB2312" w:eastAsia="仿宋_GB2312" w:hint="eastAsia"/>
          <w:sz w:val="32"/>
          <w:szCs w:val="32"/>
          <w:highlight w:val="yellow"/>
        </w:rPr>
      </w:pPr>
      <w:r>
        <w:rPr>
          <w:rFonts w:ascii="仿宋_GB2312" w:eastAsia="仿宋_GB2312" w:hint="eastAsia"/>
          <w:sz w:val="32"/>
          <w:szCs w:val="32"/>
          <w:highlight w:val="yellow"/>
        </w:rPr>
        <w:t>二</w:t>
      </w:r>
      <w:r w:rsidR="00207581" w:rsidRPr="00263576">
        <w:rPr>
          <w:rFonts w:ascii="仿宋_GB2312" w:eastAsia="仿宋_GB2312" w:hint="eastAsia"/>
          <w:sz w:val="32"/>
          <w:szCs w:val="32"/>
          <w:highlight w:val="yellow"/>
        </w:rPr>
        <w:t>、支撑外单位的共享服务成效</w:t>
      </w:r>
    </w:p>
    <w:p w14:paraId="4E29E532" w14:textId="33814464" w:rsidR="00207581" w:rsidRPr="00263576" w:rsidRDefault="00207581" w:rsidP="003259F6">
      <w:pPr>
        <w:spacing w:line="570" w:lineRule="exact"/>
        <w:rPr>
          <w:rFonts w:ascii="仿宋_GB2312" w:eastAsia="仿宋_GB2312" w:hAnsi="楷体" w:cs="楷体" w:hint="eastAsia"/>
          <w:color w:val="0000FF"/>
          <w:sz w:val="28"/>
          <w:szCs w:val="28"/>
        </w:rPr>
      </w:pPr>
      <w:r w:rsidRPr="00263576">
        <w:rPr>
          <w:rFonts w:ascii="仿宋_GB2312" w:eastAsia="仿宋_GB2312" w:hAnsi="楷体" w:cs="楷体" w:hint="eastAsia"/>
          <w:color w:val="0000FF"/>
          <w:sz w:val="28"/>
          <w:szCs w:val="28"/>
        </w:rPr>
        <w:t>*应说明</w:t>
      </w:r>
      <w:r w:rsidR="00080249">
        <w:rPr>
          <w:rFonts w:ascii="仿宋_GB2312" w:eastAsia="仿宋_GB2312" w:hAnsi="楷体" w:cs="楷体" w:hint="eastAsia"/>
          <w:color w:val="0000FF"/>
          <w:sz w:val="28"/>
          <w:szCs w:val="28"/>
        </w:rPr>
        <w:t>2024年</w:t>
      </w:r>
      <w:r w:rsidRPr="00263576">
        <w:rPr>
          <w:rFonts w:ascii="仿宋_GB2312" w:eastAsia="仿宋_GB2312" w:hAnsi="楷体" w:cs="楷体" w:hint="eastAsia"/>
          <w:color w:val="0000FF"/>
          <w:sz w:val="28"/>
          <w:szCs w:val="28"/>
        </w:rPr>
        <w:t>服务其他单位科研任务情况以及相关研究成果的产出、水平与贡献等</w:t>
      </w:r>
      <w:r>
        <w:rPr>
          <w:rFonts w:ascii="仿宋_GB2312" w:eastAsia="仿宋_GB2312" w:hAnsi="楷体" w:cs="楷体" w:hint="eastAsia"/>
          <w:color w:val="0000FF"/>
          <w:sz w:val="28"/>
          <w:szCs w:val="28"/>
        </w:rPr>
        <w:t>（包含对外服务和横向中测试服务）</w:t>
      </w:r>
      <w:r w:rsidRPr="00263576">
        <w:rPr>
          <w:rFonts w:ascii="仿宋_GB2312" w:eastAsia="仿宋_GB2312" w:hAnsi="楷体" w:cs="楷体" w:hint="eastAsia"/>
          <w:color w:val="0000FF"/>
          <w:sz w:val="28"/>
          <w:szCs w:val="28"/>
        </w:rPr>
        <w:t>。</w:t>
      </w:r>
    </w:p>
    <w:p w14:paraId="384A9F8F" w14:textId="40E8D48C" w:rsidR="00207581" w:rsidRPr="00263576" w:rsidRDefault="00007493" w:rsidP="003259F6">
      <w:pPr>
        <w:spacing w:line="570" w:lineRule="exact"/>
        <w:rPr>
          <w:rFonts w:ascii="仿宋_GB2312" w:eastAsia="仿宋_GB2312" w:hAnsi="楷体" w:cs="楷体" w:hint="eastAsia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lastRenderedPageBreak/>
        <w:t>示例</w:t>
      </w:r>
      <w:r w:rsidR="00207581" w:rsidRPr="00263576">
        <w:rPr>
          <w:rFonts w:ascii="仿宋_GB2312" w:eastAsia="仿宋_GB2312" w:hAnsi="楷体" w:cs="楷体" w:hint="eastAsia"/>
          <w:sz w:val="32"/>
          <w:szCs w:val="32"/>
        </w:rPr>
        <w:t>：</w:t>
      </w:r>
    </w:p>
    <w:p w14:paraId="21D7F61C" w14:textId="3A4139B1" w:rsidR="00207581" w:rsidRPr="00816B25" w:rsidRDefault="00207581" w:rsidP="003259F6">
      <w:pPr>
        <w:spacing w:line="570" w:lineRule="exact"/>
        <w:ind w:firstLine="570"/>
        <w:textAlignment w:val="baseline"/>
        <w:rPr>
          <w:rFonts w:ascii="仿宋_GB2312" w:eastAsia="仿宋_GB2312" w:hAnsi="楷体" w:cs="楷体" w:hint="eastAsia"/>
          <w:sz w:val="32"/>
          <w:szCs w:val="32"/>
        </w:rPr>
      </w:pPr>
      <w:r w:rsidRPr="00263576">
        <w:rPr>
          <w:rFonts w:ascii="仿宋_GB2312" w:eastAsia="仿宋_GB2312" w:hAnsi="楷体" w:cs="楷体" w:hint="eastAsia"/>
          <w:color w:val="FF0000"/>
          <w:sz w:val="32"/>
          <w:szCs w:val="32"/>
        </w:rPr>
        <w:t>设备信息、项目名称及联系人：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</w:t>
      </w:r>
      <w:r>
        <w:rPr>
          <w:rFonts w:ascii="仿宋_GB2312" w:eastAsia="仿宋_GB2312" w:hAnsi="楷体" w:cs="楷体" w:hint="eastAsia"/>
          <w:sz w:val="32"/>
          <w:szCs w:val="32"/>
        </w:rPr>
        <w:t>设备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（设备编号</w:t>
      </w:r>
      <w:r w:rsidR="00C81171">
        <w:rPr>
          <w:rFonts w:ascii="仿宋_GB2312" w:eastAsia="仿宋_GB2312" w:hAnsi="楷体" w:cs="楷体" w:hint="eastAsia"/>
          <w:sz w:val="32"/>
          <w:szCs w:val="32"/>
        </w:rPr>
        <w:t>X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XXXXX），支撑开展XX等项目</w:t>
      </w:r>
      <w:r>
        <w:rPr>
          <w:rFonts w:ascii="仿宋_GB2312" w:eastAsia="仿宋_GB2312" w:hAnsi="楷体" w:cs="楷体" w:hint="eastAsia"/>
          <w:sz w:val="32"/>
          <w:szCs w:val="32"/>
        </w:rPr>
        <w:t>研究。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突出仪器设备对重点研发计划、重大重点项目、区域联合、</w:t>
      </w:r>
      <w:r>
        <w:rPr>
          <w:rFonts w:ascii="仿宋_GB2312" w:eastAsia="仿宋_GB2312" w:hAnsi="楷体" w:cs="楷体" w:hint="eastAsia"/>
          <w:sz w:val="32"/>
          <w:szCs w:val="32"/>
        </w:rPr>
        <w:t>各类人才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项目等的支撑作用</w:t>
      </w:r>
      <w:r>
        <w:rPr>
          <w:rFonts w:ascii="仿宋_GB2312" w:eastAsia="仿宋_GB2312" w:hAnsi="楷体" w:cs="楷体" w:hint="eastAsia"/>
          <w:sz w:val="32"/>
          <w:szCs w:val="32"/>
        </w:rPr>
        <w:t>。</w:t>
      </w:r>
    </w:p>
    <w:p w14:paraId="75095CBF" w14:textId="77777777" w:rsidR="00207581" w:rsidRPr="00E81C07" w:rsidRDefault="00207581" w:rsidP="003259F6">
      <w:pPr>
        <w:spacing w:line="570" w:lineRule="exact"/>
        <w:ind w:firstLine="570"/>
        <w:textAlignment w:val="baseline"/>
        <w:rPr>
          <w:rFonts w:ascii="仿宋_GB2312" w:eastAsia="仿宋_GB2312" w:hAnsi="楷体" w:cs="楷体" w:hint="eastAsia"/>
          <w:sz w:val="32"/>
          <w:szCs w:val="32"/>
        </w:rPr>
      </w:pPr>
      <w:r w:rsidRPr="00E81C07">
        <w:rPr>
          <w:rFonts w:ascii="仿宋_GB2312" w:eastAsia="仿宋_GB2312" w:hAnsi="楷体" w:cs="楷体" w:hint="eastAsia"/>
          <w:color w:val="FF0000"/>
          <w:sz w:val="32"/>
          <w:szCs w:val="32"/>
        </w:rPr>
        <w:t>功能利用与开发：</w:t>
      </w:r>
      <w:r>
        <w:rPr>
          <w:rFonts w:ascii="仿宋_GB2312" w:eastAsia="仿宋_GB2312" w:hAnsi="楷体" w:cs="楷体" w:hint="eastAsia"/>
          <w:sz w:val="32"/>
          <w:szCs w:val="32"/>
        </w:rPr>
        <w:t>设备新增功能数，简要介绍该设备本年度新开发的实验方法和方法类论文。</w:t>
      </w:r>
    </w:p>
    <w:p w14:paraId="0337FDA8" w14:textId="784D4B0F" w:rsidR="00207581" w:rsidRPr="008A01AE" w:rsidRDefault="00207581" w:rsidP="003259F6">
      <w:pPr>
        <w:spacing w:line="570" w:lineRule="exact"/>
        <w:ind w:firstLine="570"/>
        <w:textAlignment w:val="baseline"/>
        <w:rPr>
          <w:rFonts w:ascii="仿宋_GB2312" w:eastAsia="仿宋_GB2312" w:hAnsi="楷体" w:cs="楷体" w:hint="eastAsia"/>
          <w:sz w:val="32"/>
          <w:szCs w:val="32"/>
        </w:rPr>
      </w:pPr>
      <w:r w:rsidRPr="00263576">
        <w:rPr>
          <w:rFonts w:ascii="仿宋_GB2312" w:eastAsia="仿宋_GB2312" w:hAnsi="楷体" w:cs="楷体" w:hint="eastAsia"/>
          <w:color w:val="FF0000"/>
          <w:sz w:val="32"/>
          <w:szCs w:val="32"/>
        </w:rPr>
        <w:t>成果产出和水平：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为XX等单位提供优质的XX测试服务，支撑发表XX论文/支撑XX课等等</w:t>
      </w:r>
      <w:r>
        <w:rPr>
          <w:rFonts w:ascii="仿宋_GB2312" w:eastAsia="仿宋_GB2312" w:hAnsi="楷体" w:cs="楷体" w:hint="eastAsia"/>
          <w:sz w:val="32"/>
          <w:szCs w:val="32"/>
        </w:rPr>
        <w:t>，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加强对N</w:t>
      </w:r>
      <w:r w:rsidRPr="00560E8E">
        <w:rPr>
          <w:rFonts w:ascii="仿宋_GB2312" w:eastAsia="仿宋_GB2312" w:hAnsi="楷体" w:cs="楷体"/>
          <w:sz w:val="32"/>
          <w:szCs w:val="32"/>
        </w:rPr>
        <w:t>I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期刊、top期刊成果的强调总结</w:t>
      </w:r>
      <w:r>
        <w:rPr>
          <w:rFonts w:ascii="仿宋_GB2312" w:eastAsia="仿宋_GB2312" w:hAnsi="楷体" w:cs="楷体" w:hint="eastAsia"/>
          <w:sz w:val="32"/>
          <w:szCs w:val="32"/>
        </w:rPr>
        <w:t>。</w:t>
      </w:r>
    </w:p>
    <w:p w14:paraId="160AC9A9" w14:textId="04E1E17E" w:rsidR="00207581" w:rsidRPr="008A01AE" w:rsidRDefault="00207581" w:rsidP="003259F6">
      <w:pPr>
        <w:spacing w:line="570" w:lineRule="exact"/>
        <w:ind w:firstLine="570"/>
        <w:textAlignment w:val="baseline"/>
        <w:rPr>
          <w:rFonts w:ascii="仿宋_GB2312" w:eastAsia="仿宋_GB2312" w:hAnsi="楷体" w:cs="楷体" w:hint="eastAsia"/>
          <w:sz w:val="32"/>
          <w:szCs w:val="32"/>
        </w:rPr>
      </w:pPr>
      <w:r w:rsidRPr="00263576">
        <w:rPr>
          <w:rFonts w:ascii="仿宋_GB2312" w:eastAsia="仿宋_GB2312" w:hAnsi="楷体" w:cs="楷体" w:hint="eastAsia"/>
          <w:color w:val="FF0000"/>
          <w:sz w:val="32"/>
          <w:szCs w:val="32"/>
        </w:rPr>
        <w:t>社会效益和经济效益：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承担的XX</w:t>
      </w:r>
      <w:r>
        <w:rPr>
          <w:rFonts w:ascii="仿宋_GB2312" w:eastAsia="仿宋_GB2312" w:hAnsi="楷体" w:cs="楷体" w:hint="eastAsia"/>
          <w:sz w:val="32"/>
          <w:szCs w:val="32"/>
        </w:rPr>
        <w:t>项目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，</w:t>
      </w:r>
      <w:r>
        <w:rPr>
          <w:rFonts w:ascii="仿宋_GB2312" w:eastAsia="仿宋_GB2312" w:hAnsi="楷体" w:cs="楷体" w:hint="eastAsia"/>
          <w:sz w:val="32"/>
          <w:szCs w:val="32"/>
        </w:rPr>
        <w:t>发现了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</w:t>
      </w:r>
      <w:r>
        <w:rPr>
          <w:rFonts w:ascii="仿宋_GB2312" w:eastAsia="仿宋_GB2312" w:hAnsi="楷体" w:cs="楷体" w:hint="eastAsia"/>
          <w:sz w:val="32"/>
          <w:szCs w:val="32"/>
        </w:rPr>
        <w:t>研究进展，获得了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</w:t>
      </w:r>
      <w:r>
        <w:rPr>
          <w:rFonts w:ascii="仿宋_GB2312" w:eastAsia="仿宋_GB2312" w:hAnsi="楷体" w:cs="楷体" w:hint="eastAsia"/>
          <w:sz w:val="32"/>
          <w:szCs w:val="32"/>
        </w:rPr>
        <w:t>经济效益，支撑了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XX</w:t>
      </w:r>
      <w:r>
        <w:rPr>
          <w:rFonts w:ascii="仿宋_GB2312" w:eastAsia="仿宋_GB2312" w:hAnsi="楷体" w:cs="楷体" w:hint="eastAsia"/>
          <w:sz w:val="32"/>
          <w:szCs w:val="32"/>
        </w:rPr>
        <w:t>发展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。</w:t>
      </w:r>
      <w:r>
        <w:rPr>
          <w:rFonts w:ascii="仿宋_GB2312" w:eastAsia="仿宋_GB2312" w:hAnsi="楷体" w:cs="楷体" w:hint="eastAsia"/>
          <w:sz w:val="32"/>
          <w:szCs w:val="32"/>
        </w:rPr>
        <w:t>若设备获得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检验检测机构资质认定（</w:t>
      </w:r>
      <w:r w:rsidRPr="00560E8E">
        <w:rPr>
          <w:rFonts w:ascii="仿宋_GB2312" w:eastAsia="仿宋_GB2312" w:hAnsi="楷体" w:cs="楷体"/>
          <w:sz w:val="32"/>
          <w:szCs w:val="32"/>
        </w:rPr>
        <w:t>CMA</w:t>
      </w:r>
      <w:r w:rsidRPr="00560E8E">
        <w:rPr>
          <w:rFonts w:ascii="仿宋_GB2312" w:eastAsia="仿宋_GB2312" w:hAnsi="楷体" w:cs="楷体" w:hint="eastAsia"/>
          <w:sz w:val="32"/>
          <w:szCs w:val="32"/>
        </w:rPr>
        <w:t>认证）</w:t>
      </w:r>
      <w:r>
        <w:rPr>
          <w:rFonts w:ascii="仿宋_GB2312" w:eastAsia="仿宋_GB2312" w:hAnsi="楷体" w:cs="楷体" w:hint="eastAsia"/>
          <w:sz w:val="32"/>
          <w:szCs w:val="32"/>
        </w:rPr>
        <w:t>，可重点突出出具的报告内容与经济效益。（例：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承担的极地低温用刚的腐蚀评价，用于中俄元首项目-北极亚马尔项目用钢选材。</w:t>
      </w:r>
      <w:r>
        <w:rPr>
          <w:rFonts w:ascii="仿宋_GB2312" w:eastAsia="仿宋_GB2312" w:hAnsi="楷体" w:cs="楷体" w:hint="eastAsia"/>
          <w:sz w:val="32"/>
          <w:szCs w:val="32"/>
        </w:rPr>
        <w:t>）</w:t>
      </w:r>
    </w:p>
    <w:p w14:paraId="36E711A5" w14:textId="6894534C" w:rsidR="00207581" w:rsidRPr="00263576" w:rsidRDefault="00207581" w:rsidP="003259F6">
      <w:pPr>
        <w:spacing w:line="570" w:lineRule="exact"/>
        <w:ind w:firstLine="480"/>
        <w:rPr>
          <w:rFonts w:ascii="仿宋_GB2312" w:eastAsia="仿宋_GB2312" w:hAnsi="楷体" w:cs="楷体" w:hint="eastAsia"/>
          <w:sz w:val="32"/>
          <w:szCs w:val="32"/>
        </w:rPr>
      </w:pPr>
      <w:r w:rsidRPr="00263576">
        <w:rPr>
          <w:rFonts w:ascii="仿宋_GB2312" w:eastAsia="仿宋_GB2312" w:hAnsi="楷体" w:cs="楷体" w:hint="eastAsia"/>
          <w:color w:val="FF0000"/>
          <w:sz w:val="32"/>
          <w:szCs w:val="32"/>
        </w:rPr>
        <w:t>案例联系人信息：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王某某，所在XX单位，电话XXXXXXX</w:t>
      </w:r>
      <w:r>
        <w:rPr>
          <w:rFonts w:ascii="仿宋_GB2312" w:eastAsia="仿宋_GB2312" w:hAnsi="楷体" w:cs="楷体" w:hint="eastAsia"/>
          <w:sz w:val="32"/>
          <w:szCs w:val="32"/>
        </w:rPr>
        <w:t>。</w:t>
      </w:r>
    </w:p>
    <w:p w14:paraId="599CA8BA" w14:textId="734EFC1C" w:rsidR="00207581" w:rsidRPr="00263576" w:rsidRDefault="00207581" w:rsidP="003259F6">
      <w:pPr>
        <w:spacing w:line="570" w:lineRule="exact"/>
        <w:ind w:firstLine="480"/>
        <w:rPr>
          <w:rFonts w:ascii="仿宋_GB2312" w:eastAsia="仿宋_GB2312" w:hAnsiTheme="minorEastAsia" w:cstheme="minorEastAsia" w:hint="eastAsia"/>
          <w:sz w:val="32"/>
          <w:szCs w:val="32"/>
        </w:rPr>
      </w:pPr>
      <w:r w:rsidRPr="00263576">
        <w:rPr>
          <w:rFonts w:ascii="仿宋_GB2312" w:eastAsia="仿宋_GB2312" w:hAnsi="楷体" w:cs="楷体" w:hint="eastAsia"/>
          <w:color w:val="FF0000"/>
          <w:sz w:val="32"/>
          <w:szCs w:val="32"/>
        </w:rPr>
        <w:t>案例关联服务记录统计（附件7）：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服务记录总数量：</w:t>
      </w:r>
      <w:r w:rsidR="00C81171">
        <w:rPr>
          <w:rFonts w:ascii="仿宋_GB2312" w:eastAsia="仿宋_GB2312" w:hAnsi="楷体" w:cs="楷体" w:hint="eastAsia"/>
          <w:sz w:val="32"/>
          <w:szCs w:val="32"/>
        </w:rPr>
        <w:t>X</w:t>
      </w:r>
      <w:r w:rsidRPr="00263576">
        <w:rPr>
          <w:rFonts w:ascii="仿宋_GB2312" w:eastAsia="仿宋_GB2312" w:hAnsi="楷体" w:cs="楷体" w:hint="eastAsia"/>
          <w:sz w:val="32"/>
          <w:szCs w:val="32"/>
        </w:rPr>
        <w:t>X条；服务</w:t>
      </w:r>
      <w:proofErr w:type="gramStart"/>
      <w:r w:rsidRPr="00263576">
        <w:rPr>
          <w:rFonts w:ascii="仿宋_GB2312" w:eastAsia="仿宋_GB2312" w:hAnsi="楷体" w:cs="楷体" w:hint="eastAsia"/>
          <w:sz w:val="32"/>
          <w:szCs w:val="32"/>
        </w:rPr>
        <w:t>记录总</w:t>
      </w:r>
      <w:proofErr w:type="gramEnd"/>
      <w:r w:rsidRPr="00263576">
        <w:rPr>
          <w:rFonts w:ascii="仿宋_GB2312" w:eastAsia="仿宋_GB2312" w:hAnsi="楷体" w:cs="楷体" w:hint="eastAsia"/>
          <w:sz w:val="32"/>
          <w:szCs w:val="32"/>
        </w:rPr>
        <w:t>金额：XX万元；服务记录总机时：XX小时</w:t>
      </w:r>
      <w:r w:rsidR="009431E5">
        <w:rPr>
          <w:rFonts w:ascii="仿宋_GB2312" w:eastAsia="仿宋_GB2312" w:hAnsi="楷体" w:cs="楷体" w:hint="eastAsia"/>
          <w:sz w:val="32"/>
          <w:szCs w:val="32"/>
        </w:rPr>
        <w:t>。</w:t>
      </w:r>
    </w:p>
    <w:p w14:paraId="6A01D3D7" w14:textId="77777777" w:rsidR="00207581" w:rsidRPr="00E81C07" w:rsidRDefault="00207581" w:rsidP="003259F6">
      <w:pPr>
        <w:spacing w:line="570" w:lineRule="exact"/>
        <w:rPr>
          <w:rFonts w:ascii="仿宋_GB2312" w:eastAsia="仿宋_GB2312" w:hint="eastAsia"/>
          <w:sz w:val="28"/>
          <w:szCs w:val="28"/>
        </w:rPr>
      </w:pPr>
    </w:p>
    <w:p w14:paraId="2D08500E" w14:textId="77777777" w:rsidR="00366425" w:rsidRPr="00207581" w:rsidRDefault="00366425" w:rsidP="003259F6">
      <w:pPr>
        <w:spacing w:line="570" w:lineRule="exact"/>
        <w:rPr>
          <w:rFonts w:hint="eastAsia"/>
        </w:rPr>
      </w:pPr>
    </w:p>
    <w:sectPr w:rsidR="00366425" w:rsidRPr="00207581" w:rsidSect="003259F6">
      <w:pgSz w:w="11906" w:h="16838"/>
      <w:pgMar w:top="2041" w:right="1531" w:bottom="204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67A08" w14:textId="77777777" w:rsidR="00CC0885" w:rsidRDefault="00CC0885" w:rsidP="003259F6">
      <w:pPr>
        <w:rPr>
          <w:rFonts w:hint="eastAsia"/>
        </w:rPr>
      </w:pPr>
      <w:r>
        <w:separator/>
      </w:r>
    </w:p>
  </w:endnote>
  <w:endnote w:type="continuationSeparator" w:id="0">
    <w:p w14:paraId="5F08B510" w14:textId="77777777" w:rsidR="00CC0885" w:rsidRDefault="00CC0885" w:rsidP="003259F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65F01" w14:textId="77777777" w:rsidR="00CC0885" w:rsidRDefault="00CC0885" w:rsidP="003259F6">
      <w:pPr>
        <w:rPr>
          <w:rFonts w:hint="eastAsia"/>
        </w:rPr>
      </w:pPr>
      <w:r>
        <w:separator/>
      </w:r>
    </w:p>
  </w:footnote>
  <w:footnote w:type="continuationSeparator" w:id="0">
    <w:p w14:paraId="5E01506B" w14:textId="77777777" w:rsidR="00CC0885" w:rsidRDefault="00CC0885" w:rsidP="003259F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581"/>
    <w:rsid w:val="00007493"/>
    <w:rsid w:val="00080249"/>
    <w:rsid w:val="000B17CA"/>
    <w:rsid w:val="001B3CD3"/>
    <w:rsid w:val="001B4375"/>
    <w:rsid w:val="00207581"/>
    <w:rsid w:val="002A28D8"/>
    <w:rsid w:val="003259F6"/>
    <w:rsid w:val="00366425"/>
    <w:rsid w:val="009431E5"/>
    <w:rsid w:val="00B60968"/>
    <w:rsid w:val="00C42A5A"/>
    <w:rsid w:val="00C81171"/>
    <w:rsid w:val="00CB7655"/>
    <w:rsid w:val="00CC0885"/>
    <w:rsid w:val="00E3601B"/>
    <w:rsid w:val="00E7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51764"/>
  <w15:chartTrackingRefBased/>
  <w15:docId w15:val="{B2FE1ACF-4ABA-487D-8679-7E77BB153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58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0758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75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758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758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758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758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758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758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758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0758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075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075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0758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0758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0758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0758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0758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0758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075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075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758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075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075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075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0758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0758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075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0758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0758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259F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259F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259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259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2025-02-26T08:38:00Z</dcterms:created>
  <dcterms:modified xsi:type="dcterms:W3CDTF">2025-02-27T01:25:00Z</dcterms:modified>
</cp:coreProperties>
</file>