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B6E0C" w14:textId="77777777" w:rsidR="00207581" w:rsidRPr="003259F6" w:rsidRDefault="00207581" w:rsidP="003259F6">
      <w:pPr>
        <w:spacing w:line="570" w:lineRule="exact"/>
        <w:rPr>
          <w:rFonts w:ascii="黑体" w:eastAsia="黑体" w:hAnsi="黑体" w:hint="eastAsia"/>
          <w:sz w:val="32"/>
          <w:szCs w:val="36"/>
        </w:rPr>
      </w:pPr>
      <w:r w:rsidRPr="003259F6">
        <w:rPr>
          <w:rFonts w:ascii="黑体" w:eastAsia="黑体" w:hAnsi="黑体" w:hint="eastAsia"/>
          <w:sz w:val="32"/>
          <w:szCs w:val="36"/>
        </w:rPr>
        <w:t>附件9：</w:t>
      </w:r>
    </w:p>
    <w:p w14:paraId="6F5BB270" w14:textId="3CD1F213" w:rsidR="00207581" w:rsidRDefault="00E3601B" w:rsidP="001B3CD3">
      <w:pPr>
        <w:spacing w:line="570" w:lineRule="exact"/>
        <w:jc w:val="center"/>
        <w:rPr>
          <w:rFonts w:ascii="方正小标宋简体" w:eastAsia="方正小标宋简体" w:hAnsi="黑体" w:hint="eastAsia"/>
          <w:sz w:val="36"/>
          <w:szCs w:val="36"/>
        </w:rPr>
      </w:pPr>
      <w:r>
        <w:rPr>
          <w:rFonts w:ascii="方正小标宋简体" w:eastAsia="方正小标宋简体" w:hAnsi="黑体" w:hint="eastAsia"/>
          <w:sz w:val="36"/>
          <w:szCs w:val="36"/>
        </w:rPr>
        <w:t>202</w:t>
      </w:r>
      <w:r w:rsidR="00700844">
        <w:rPr>
          <w:rFonts w:ascii="方正小标宋简体" w:eastAsia="方正小标宋简体" w:hAnsi="黑体" w:hint="eastAsia"/>
          <w:sz w:val="36"/>
          <w:szCs w:val="36"/>
        </w:rPr>
        <w:t>5</w:t>
      </w:r>
      <w:r>
        <w:rPr>
          <w:rFonts w:ascii="方正小标宋简体" w:eastAsia="方正小标宋简体" w:hAnsi="黑体" w:hint="eastAsia"/>
          <w:sz w:val="36"/>
          <w:szCs w:val="36"/>
        </w:rPr>
        <w:t>年</w:t>
      </w:r>
      <w:r w:rsidR="00C81171">
        <w:rPr>
          <w:rFonts w:ascii="方正小标宋简体" w:eastAsia="方正小标宋简体" w:hAnsi="黑体" w:hint="eastAsia"/>
          <w:sz w:val="36"/>
          <w:szCs w:val="36"/>
        </w:rPr>
        <w:t>大型仪器设备开放共享</w:t>
      </w:r>
      <w:r w:rsidR="00207581" w:rsidRPr="001B3CD3">
        <w:rPr>
          <w:rFonts w:ascii="方正小标宋简体" w:eastAsia="方正小标宋简体" w:hAnsi="黑体" w:hint="eastAsia"/>
          <w:sz w:val="36"/>
          <w:szCs w:val="36"/>
        </w:rPr>
        <w:t>案例</w:t>
      </w:r>
    </w:p>
    <w:p w14:paraId="35D226F4" w14:textId="77777777" w:rsidR="001B3CD3" w:rsidRPr="00E3601B" w:rsidRDefault="001B3CD3" w:rsidP="001B3CD3">
      <w:pPr>
        <w:spacing w:line="570" w:lineRule="exact"/>
        <w:jc w:val="center"/>
        <w:rPr>
          <w:rFonts w:ascii="方正小标宋简体" w:eastAsia="方正小标宋简体" w:hAnsi="黑体" w:hint="eastAsia"/>
          <w:sz w:val="36"/>
          <w:szCs w:val="36"/>
        </w:rPr>
      </w:pPr>
    </w:p>
    <w:p w14:paraId="2BD97836" w14:textId="14AE6EEB" w:rsidR="00207581" w:rsidRPr="00263576" w:rsidRDefault="001B3CD3" w:rsidP="003259F6">
      <w:pPr>
        <w:spacing w:line="570" w:lineRule="exact"/>
        <w:rPr>
          <w:rFonts w:ascii="仿宋_GB2312" w:eastAsia="仿宋_GB2312" w:hint="eastAsia"/>
          <w:sz w:val="32"/>
          <w:szCs w:val="32"/>
          <w:highlight w:val="yellow"/>
        </w:rPr>
      </w:pPr>
      <w:r>
        <w:rPr>
          <w:rFonts w:ascii="仿宋_GB2312" w:eastAsia="仿宋_GB2312" w:hint="eastAsia"/>
          <w:sz w:val="32"/>
          <w:szCs w:val="32"/>
          <w:highlight w:val="yellow"/>
        </w:rPr>
        <w:t>一</w:t>
      </w:r>
      <w:r w:rsidR="00207581" w:rsidRPr="00263576">
        <w:rPr>
          <w:rFonts w:ascii="仿宋_GB2312" w:eastAsia="仿宋_GB2312" w:hint="eastAsia"/>
          <w:sz w:val="32"/>
          <w:szCs w:val="32"/>
          <w:highlight w:val="yellow"/>
        </w:rPr>
        <w:t>、支撑本单位的运行使用成效</w:t>
      </w:r>
    </w:p>
    <w:p w14:paraId="50E57D78" w14:textId="3CE5F10F" w:rsidR="00207581" w:rsidRPr="002E4598" w:rsidRDefault="00207581" w:rsidP="003259F6">
      <w:pPr>
        <w:spacing w:line="570" w:lineRule="exact"/>
        <w:rPr>
          <w:rFonts w:ascii="仿宋_GB2312" w:eastAsia="仿宋_GB2312" w:hAnsi="楷体" w:cs="楷体" w:hint="eastAsia"/>
          <w:color w:val="EE0000"/>
          <w:sz w:val="28"/>
          <w:szCs w:val="28"/>
        </w:rPr>
      </w:pPr>
      <w:r w:rsidRPr="00263576">
        <w:rPr>
          <w:rFonts w:ascii="仿宋_GB2312" w:eastAsia="仿宋_GB2312" w:hAnsi="楷体" w:cs="楷体" w:hint="eastAsia"/>
          <w:color w:val="0000FF"/>
          <w:sz w:val="28"/>
          <w:szCs w:val="28"/>
        </w:rPr>
        <w:t>*</w:t>
      </w:r>
      <w:r w:rsidR="002E4598" w:rsidRPr="002E4598">
        <w:rPr>
          <w:rFonts w:ascii="仿宋_GB2312" w:eastAsia="仿宋_GB2312" w:hAnsi="楷体" w:cs="楷体" w:hint="eastAsia"/>
          <w:color w:val="0000FF"/>
          <w:sz w:val="28"/>
          <w:szCs w:val="28"/>
        </w:rPr>
        <w:t>应说明2025年开放共享仪器设备的运行使用总体情况，重点围绕服务校内</w:t>
      </w:r>
      <w:r w:rsidR="002E4598" w:rsidRPr="002E4598">
        <w:rPr>
          <w:rFonts w:ascii="仿宋_GB2312" w:eastAsia="仿宋_GB2312" w:hAnsi="楷体" w:cs="楷体" w:hint="eastAsia"/>
          <w:color w:val="EE0000"/>
          <w:sz w:val="28"/>
          <w:szCs w:val="28"/>
        </w:rPr>
        <w:t>重大科研任务、功能开发技术攻关、</w:t>
      </w:r>
      <w:r w:rsidR="002E4598" w:rsidRPr="00021634">
        <w:rPr>
          <w:rFonts w:ascii="仿宋_GB2312" w:eastAsia="仿宋_GB2312" w:hAnsi="楷体" w:cs="楷体" w:hint="eastAsia"/>
          <w:b/>
          <w:bCs/>
          <w:color w:val="EE0000"/>
          <w:sz w:val="28"/>
          <w:szCs w:val="28"/>
        </w:rPr>
        <w:t>自主维修</w:t>
      </w:r>
      <w:r w:rsidR="00021634">
        <w:rPr>
          <w:rFonts w:ascii="仿宋_GB2312" w:eastAsia="仿宋_GB2312" w:hAnsi="楷体" w:cs="楷体" w:hint="eastAsia"/>
          <w:b/>
          <w:bCs/>
          <w:color w:val="EE0000"/>
          <w:sz w:val="28"/>
          <w:szCs w:val="28"/>
        </w:rPr>
        <w:t>（重点）</w:t>
      </w:r>
      <w:r w:rsidR="002E4598" w:rsidRPr="005B56B9">
        <w:rPr>
          <w:rFonts w:ascii="仿宋_GB2312" w:eastAsia="仿宋_GB2312" w:hAnsi="楷体" w:cs="楷体" w:hint="eastAsia"/>
          <w:color w:val="EE0000"/>
          <w:sz w:val="28"/>
          <w:szCs w:val="28"/>
        </w:rPr>
        <w:t>国产替代</w:t>
      </w:r>
      <w:r w:rsidR="002E4598" w:rsidRPr="002E4598">
        <w:rPr>
          <w:rFonts w:ascii="仿宋_GB2312" w:eastAsia="仿宋_GB2312" w:hAnsi="楷体" w:cs="楷体" w:hint="eastAsia"/>
          <w:color w:val="EE0000"/>
          <w:sz w:val="28"/>
          <w:szCs w:val="28"/>
        </w:rPr>
        <w:t>及盘活利用</w:t>
      </w:r>
      <w:r w:rsidR="002E4598" w:rsidRPr="002E4598">
        <w:rPr>
          <w:rFonts w:ascii="仿宋_GB2312" w:eastAsia="仿宋_GB2312" w:hAnsi="楷体" w:cs="楷体" w:hint="eastAsia"/>
          <w:color w:val="0000FF"/>
          <w:sz w:val="28"/>
          <w:szCs w:val="28"/>
        </w:rPr>
        <w:t>等方面阐述共享成效，并说明依托大型仪器开展的共享服务和技术创新对取得相应成果</w:t>
      </w:r>
      <w:r w:rsidR="002E4598">
        <w:rPr>
          <w:rFonts w:ascii="仿宋_GB2312" w:eastAsia="仿宋_GB2312" w:hAnsi="楷体" w:cs="楷体" w:hint="eastAsia"/>
          <w:color w:val="0000FF"/>
          <w:sz w:val="28"/>
          <w:szCs w:val="28"/>
        </w:rPr>
        <w:t>（</w:t>
      </w:r>
      <w:r w:rsidR="002E4598" w:rsidRPr="001273F6">
        <w:rPr>
          <w:rFonts w:ascii="仿宋_GB2312" w:eastAsia="仿宋_GB2312" w:hAnsi="楷体" w:cs="楷体" w:hint="eastAsia"/>
          <w:color w:val="EE0000"/>
          <w:sz w:val="28"/>
          <w:szCs w:val="28"/>
        </w:rPr>
        <w:t>支撑项目、文章、</w:t>
      </w:r>
      <w:bookmarkStart w:id="0" w:name="OLE_LINK17"/>
      <w:r w:rsidR="002E4598" w:rsidRPr="001273F6">
        <w:rPr>
          <w:rFonts w:ascii="仿宋_GB2312" w:eastAsia="仿宋_GB2312" w:hAnsi="楷体" w:cs="楷体" w:hint="eastAsia"/>
          <w:color w:val="EE0000"/>
          <w:sz w:val="28"/>
          <w:szCs w:val="28"/>
        </w:rPr>
        <w:t>专利、获奖</w:t>
      </w:r>
      <w:r w:rsidR="002E4598" w:rsidRPr="002E4598">
        <w:rPr>
          <w:rFonts w:ascii="仿宋_GB2312" w:eastAsia="仿宋_GB2312" w:hAnsi="楷体" w:cs="楷体" w:hint="eastAsia"/>
          <w:color w:val="0000FF"/>
          <w:sz w:val="28"/>
          <w:szCs w:val="28"/>
        </w:rPr>
        <w:t>等</w:t>
      </w:r>
      <w:bookmarkEnd w:id="0"/>
      <w:r w:rsidR="002E4598">
        <w:rPr>
          <w:rFonts w:ascii="仿宋_GB2312" w:eastAsia="仿宋_GB2312" w:hAnsi="楷体" w:cs="楷体" w:hint="eastAsia"/>
          <w:color w:val="0000FF"/>
          <w:sz w:val="28"/>
          <w:szCs w:val="28"/>
        </w:rPr>
        <w:t>）</w:t>
      </w:r>
      <w:r w:rsidR="002E4598" w:rsidRPr="002E4598">
        <w:rPr>
          <w:rFonts w:ascii="仿宋_GB2312" w:eastAsia="仿宋_GB2312" w:hAnsi="楷体" w:cs="楷体" w:hint="eastAsia"/>
          <w:color w:val="0000FF"/>
          <w:sz w:val="28"/>
          <w:szCs w:val="28"/>
        </w:rPr>
        <w:t>的重要支撑作用</w:t>
      </w:r>
      <w:r w:rsidR="002E4598">
        <w:rPr>
          <w:rFonts w:ascii="仿宋_GB2312" w:eastAsia="仿宋_GB2312" w:hAnsi="楷体" w:cs="楷体" w:hint="eastAsia"/>
          <w:color w:val="0000FF"/>
          <w:sz w:val="28"/>
          <w:szCs w:val="28"/>
        </w:rPr>
        <w:t>。</w:t>
      </w:r>
    </w:p>
    <w:p w14:paraId="0F0B33DF" w14:textId="63839DF3" w:rsidR="00207581" w:rsidRDefault="00007493" w:rsidP="00021634">
      <w:pPr>
        <w:spacing w:line="570" w:lineRule="exact"/>
        <w:rPr>
          <w:rFonts w:ascii="仿宋_GB2312" w:eastAsia="仿宋_GB2312" w:hAnsi="楷体" w:cs="楷体" w:hint="eastAsia"/>
          <w:sz w:val="32"/>
          <w:szCs w:val="32"/>
        </w:rPr>
      </w:pPr>
      <w:r>
        <w:rPr>
          <w:rFonts w:ascii="仿宋_GB2312" w:eastAsia="仿宋_GB2312" w:hAnsi="楷体" w:cs="楷体" w:hint="eastAsia"/>
          <w:sz w:val="32"/>
          <w:szCs w:val="32"/>
        </w:rPr>
        <w:t>示例</w:t>
      </w:r>
      <w:r w:rsidR="00207581" w:rsidRPr="00263576">
        <w:rPr>
          <w:rFonts w:ascii="仿宋_GB2312" w:eastAsia="仿宋_GB2312" w:hAnsi="楷体" w:cs="楷体" w:hint="eastAsia"/>
          <w:sz w:val="32"/>
          <w:szCs w:val="32"/>
        </w:rPr>
        <w:t>：</w:t>
      </w:r>
    </w:p>
    <w:p w14:paraId="199AA4F7" w14:textId="00B2CC13" w:rsidR="002E4598" w:rsidRPr="002E4598" w:rsidRDefault="002E4598" w:rsidP="00021634">
      <w:pPr>
        <w:widowControl/>
        <w:adjustRightInd w:val="0"/>
        <w:snapToGrid w:val="0"/>
        <w:spacing w:line="570" w:lineRule="exact"/>
        <w:rPr>
          <w:rFonts w:ascii="仿宋_GB2312" w:eastAsia="仿宋_GB2312" w:hAnsi="楷体" w:cs="楷体" w:hint="eastAsia"/>
          <w:sz w:val="32"/>
          <w:szCs w:val="32"/>
        </w:rPr>
      </w:pPr>
      <w:r>
        <w:rPr>
          <w:rFonts w:ascii="仿宋_GB2312" w:eastAsia="仿宋_GB2312" w:hAnsi="楷体" w:cs="楷体" w:hint="eastAsia"/>
          <w:sz w:val="32"/>
          <w:szCs w:val="32"/>
        </w:rPr>
        <w:t>（</w:t>
      </w:r>
      <w:r w:rsidRPr="002E4598">
        <w:rPr>
          <w:rFonts w:ascii="仿宋_GB2312" w:eastAsia="仿宋_GB2312" w:hAnsi="楷体" w:cs="楷体" w:hint="eastAsia"/>
          <w:sz w:val="32"/>
          <w:szCs w:val="32"/>
        </w:rPr>
        <w:t>一</w:t>
      </w:r>
      <w:r>
        <w:rPr>
          <w:rFonts w:ascii="仿宋_GB2312" w:eastAsia="仿宋_GB2312" w:hAnsi="楷体" w:cs="楷体" w:hint="eastAsia"/>
          <w:sz w:val="32"/>
          <w:szCs w:val="32"/>
        </w:rPr>
        <w:t>）</w:t>
      </w:r>
      <w:r w:rsidRPr="002E4598">
        <w:rPr>
          <w:rFonts w:ascii="仿宋_GB2312" w:eastAsia="仿宋_GB2312" w:hAnsi="楷体" w:cs="楷体" w:hint="eastAsia"/>
          <w:sz w:val="32"/>
          <w:szCs w:val="32"/>
        </w:rPr>
        <w:t>共享服务成效（不少于</w:t>
      </w:r>
      <w:r w:rsidRPr="002E4598">
        <w:rPr>
          <w:rFonts w:ascii="仿宋_GB2312" w:eastAsia="仿宋_GB2312" w:hAnsi="楷体" w:cs="楷体"/>
          <w:sz w:val="32"/>
          <w:szCs w:val="32"/>
        </w:rPr>
        <w:t>5</w:t>
      </w:r>
      <w:r w:rsidRPr="002E4598">
        <w:rPr>
          <w:rFonts w:ascii="仿宋_GB2312" w:eastAsia="仿宋_GB2312" w:hAnsi="楷体" w:cs="楷体" w:hint="eastAsia"/>
          <w:sz w:val="32"/>
          <w:szCs w:val="32"/>
        </w:rPr>
        <w:t>00字）</w:t>
      </w:r>
    </w:p>
    <w:p w14:paraId="3BD1AC3B" w14:textId="1D4C711D" w:rsidR="00207581" w:rsidRDefault="00207581" w:rsidP="003259F6">
      <w:pPr>
        <w:spacing w:line="570" w:lineRule="exact"/>
        <w:ind w:firstLine="570"/>
        <w:textAlignment w:val="baseline"/>
        <w:rPr>
          <w:rFonts w:ascii="仿宋_GB2312" w:eastAsia="仿宋_GB2312" w:hAnsi="楷体" w:cs="楷体" w:hint="eastAsia"/>
          <w:sz w:val="32"/>
          <w:szCs w:val="32"/>
        </w:rPr>
      </w:pPr>
      <w:r w:rsidRPr="00263576">
        <w:rPr>
          <w:rFonts w:ascii="仿宋_GB2312" w:eastAsia="仿宋_GB2312" w:hAnsi="楷体" w:cs="楷体" w:hint="eastAsia"/>
          <w:color w:val="FF0000"/>
          <w:sz w:val="32"/>
          <w:szCs w:val="32"/>
        </w:rPr>
        <w:t>设备信息、项目名称及联系人：</w:t>
      </w:r>
      <w:r w:rsidRPr="00263576">
        <w:rPr>
          <w:rFonts w:ascii="仿宋_GB2312" w:eastAsia="仿宋_GB2312" w:hAnsi="楷体" w:cs="楷体" w:hint="eastAsia"/>
          <w:sz w:val="32"/>
          <w:szCs w:val="32"/>
        </w:rPr>
        <w:t>XX</w:t>
      </w:r>
      <w:r>
        <w:rPr>
          <w:rFonts w:ascii="仿宋_GB2312" w:eastAsia="仿宋_GB2312" w:hAnsi="楷体" w:cs="楷体" w:hint="eastAsia"/>
          <w:sz w:val="32"/>
          <w:szCs w:val="32"/>
        </w:rPr>
        <w:t>设备</w:t>
      </w:r>
      <w:r w:rsidRPr="00263576">
        <w:rPr>
          <w:rFonts w:ascii="仿宋_GB2312" w:eastAsia="仿宋_GB2312" w:hAnsi="楷体" w:cs="楷体" w:hint="eastAsia"/>
          <w:sz w:val="32"/>
          <w:szCs w:val="32"/>
        </w:rPr>
        <w:t>（设备编号</w:t>
      </w:r>
      <w:r w:rsidR="00C81171">
        <w:rPr>
          <w:rFonts w:ascii="仿宋_GB2312" w:eastAsia="仿宋_GB2312" w:hAnsi="楷体" w:cs="楷体" w:hint="eastAsia"/>
          <w:sz w:val="32"/>
          <w:szCs w:val="32"/>
        </w:rPr>
        <w:t>X</w:t>
      </w:r>
      <w:r w:rsidRPr="00263576">
        <w:rPr>
          <w:rFonts w:ascii="仿宋_GB2312" w:eastAsia="仿宋_GB2312" w:hAnsi="楷体" w:cs="楷体" w:hint="eastAsia"/>
          <w:sz w:val="32"/>
          <w:szCs w:val="32"/>
        </w:rPr>
        <w:t>XXXXX），支撑开展XX等项目</w:t>
      </w:r>
      <w:r>
        <w:rPr>
          <w:rFonts w:ascii="仿宋_GB2312" w:eastAsia="仿宋_GB2312" w:hAnsi="楷体" w:cs="楷体" w:hint="eastAsia"/>
          <w:sz w:val="32"/>
          <w:szCs w:val="32"/>
        </w:rPr>
        <w:t>研究。</w:t>
      </w:r>
      <w:r w:rsidRPr="00560E8E">
        <w:rPr>
          <w:rFonts w:ascii="仿宋_GB2312" w:eastAsia="仿宋_GB2312" w:hAnsi="楷体" w:cs="楷体" w:hint="eastAsia"/>
          <w:sz w:val="32"/>
          <w:szCs w:val="32"/>
        </w:rPr>
        <w:t>突出仪器设备对重点研发计划、重大重点项目、区域联合、</w:t>
      </w:r>
      <w:r>
        <w:rPr>
          <w:rFonts w:ascii="仿宋_GB2312" w:eastAsia="仿宋_GB2312" w:hAnsi="楷体" w:cs="楷体" w:hint="eastAsia"/>
          <w:sz w:val="32"/>
          <w:szCs w:val="32"/>
        </w:rPr>
        <w:t>各类人才</w:t>
      </w:r>
      <w:r w:rsidRPr="00560E8E">
        <w:rPr>
          <w:rFonts w:ascii="仿宋_GB2312" w:eastAsia="仿宋_GB2312" w:hAnsi="楷体" w:cs="楷体" w:hint="eastAsia"/>
          <w:sz w:val="32"/>
          <w:szCs w:val="32"/>
        </w:rPr>
        <w:t>项目等的支撑作用</w:t>
      </w:r>
      <w:r>
        <w:rPr>
          <w:rFonts w:ascii="仿宋_GB2312" w:eastAsia="仿宋_GB2312" w:hAnsi="楷体" w:cs="楷体" w:hint="eastAsia"/>
          <w:sz w:val="32"/>
          <w:szCs w:val="32"/>
        </w:rPr>
        <w:t>。</w:t>
      </w:r>
    </w:p>
    <w:p w14:paraId="75C93271" w14:textId="77777777" w:rsidR="00207581" w:rsidRPr="00E81C07" w:rsidRDefault="00207581" w:rsidP="003259F6">
      <w:pPr>
        <w:spacing w:line="570" w:lineRule="exact"/>
        <w:ind w:firstLine="570"/>
        <w:textAlignment w:val="baseline"/>
        <w:rPr>
          <w:rFonts w:ascii="仿宋_GB2312" w:eastAsia="仿宋_GB2312" w:hAnsi="楷体" w:cs="楷体" w:hint="eastAsia"/>
          <w:sz w:val="32"/>
          <w:szCs w:val="32"/>
        </w:rPr>
      </w:pPr>
      <w:r w:rsidRPr="00E81C07">
        <w:rPr>
          <w:rFonts w:ascii="仿宋_GB2312" w:eastAsia="仿宋_GB2312" w:hAnsi="楷体" w:cs="楷体" w:hint="eastAsia"/>
          <w:color w:val="FF0000"/>
          <w:sz w:val="32"/>
          <w:szCs w:val="32"/>
        </w:rPr>
        <w:t>功能利用与开发：</w:t>
      </w:r>
      <w:r>
        <w:rPr>
          <w:rFonts w:ascii="仿宋_GB2312" w:eastAsia="仿宋_GB2312" w:hAnsi="楷体" w:cs="楷体" w:hint="eastAsia"/>
          <w:sz w:val="32"/>
          <w:szCs w:val="32"/>
        </w:rPr>
        <w:t>设备新增功能数，简要介绍该设备本年度新开发的实验方法和方法类论文。</w:t>
      </w:r>
    </w:p>
    <w:p w14:paraId="42A0FF2E" w14:textId="2521CFB5" w:rsidR="00207581" w:rsidRDefault="00207581" w:rsidP="003259F6">
      <w:pPr>
        <w:spacing w:line="570" w:lineRule="exact"/>
        <w:ind w:firstLine="570"/>
        <w:textAlignment w:val="baseline"/>
        <w:rPr>
          <w:rFonts w:ascii="仿宋_GB2312" w:eastAsia="仿宋_GB2312" w:hAnsi="楷体" w:cs="楷体" w:hint="eastAsia"/>
          <w:sz w:val="32"/>
          <w:szCs w:val="32"/>
        </w:rPr>
      </w:pPr>
      <w:r w:rsidRPr="00263576">
        <w:rPr>
          <w:rFonts w:ascii="仿宋_GB2312" w:eastAsia="仿宋_GB2312" w:hAnsi="楷体" w:cs="楷体" w:hint="eastAsia"/>
          <w:color w:val="FF0000"/>
          <w:sz w:val="32"/>
          <w:szCs w:val="32"/>
        </w:rPr>
        <w:t>成果产出和水平：</w:t>
      </w:r>
      <w:r w:rsidRPr="00263576">
        <w:rPr>
          <w:rFonts w:ascii="仿宋_GB2312" w:eastAsia="仿宋_GB2312" w:hAnsi="楷体" w:cs="楷体" w:hint="eastAsia"/>
          <w:sz w:val="32"/>
          <w:szCs w:val="32"/>
        </w:rPr>
        <w:t>发表SCI论文XX篇</w:t>
      </w:r>
      <w:r>
        <w:rPr>
          <w:rFonts w:ascii="仿宋_GB2312" w:eastAsia="仿宋_GB2312" w:hAnsi="楷体" w:cs="楷体" w:hint="eastAsia"/>
          <w:sz w:val="32"/>
          <w:szCs w:val="32"/>
        </w:rPr>
        <w:t>，</w:t>
      </w:r>
      <w:r w:rsidRPr="00560E8E">
        <w:rPr>
          <w:rFonts w:ascii="仿宋_GB2312" w:eastAsia="仿宋_GB2312" w:hAnsi="楷体" w:cs="楷体" w:hint="eastAsia"/>
          <w:sz w:val="32"/>
          <w:szCs w:val="32"/>
        </w:rPr>
        <w:t>加强对N</w:t>
      </w:r>
      <w:r w:rsidRPr="00560E8E">
        <w:rPr>
          <w:rFonts w:ascii="仿宋_GB2312" w:eastAsia="仿宋_GB2312" w:hAnsi="楷体" w:cs="楷体"/>
          <w:sz w:val="32"/>
          <w:szCs w:val="32"/>
        </w:rPr>
        <w:t>I</w:t>
      </w:r>
      <w:r w:rsidRPr="00560E8E">
        <w:rPr>
          <w:rFonts w:ascii="仿宋_GB2312" w:eastAsia="仿宋_GB2312" w:hAnsi="楷体" w:cs="楷体" w:hint="eastAsia"/>
          <w:sz w:val="32"/>
          <w:szCs w:val="32"/>
        </w:rPr>
        <w:t>期刊、top期刊成果的强调总结</w:t>
      </w:r>
      <w:bookmarkStart w:id="1" w:name="OLE_LINK18"/>
      <w:r w:rsidR="002E4598">
        <w:rPr>
          <w:rFonts w:ascii="仿宋_GB2312" w:eastAsia="仿宋_GB2312" w:hAnsi="楷体" w:cs="楷体" w:hint="eastAsia"/>
          <w:sz w:val="32"/>
          <w:szCs w:val="32"/>
        </w:rPr>
        <w:t>；</w:t>
      </w:r>
      <w:r w:rsidR="002E4598" w:rsidRPr="002E4598">
        <w:rPr>
          <w:rFonts w:ascii="仿宋_GB2312" w:eastAsia="仿宋_GB2312" w:hAnsi="楷体" w:cs="楷体" w:hint="eastAsia"/>
          <w:sz w:val="32"/>
          <w:szCs w:val="32"/>
        </w:rPr>
        <w:t>专利、获奖等</w:t>
      </w:r>
      <w:r w:rsidR="002E4598">
        <w:rPr>
          <w:rFonts w:ascii="仿宋_GB2312" w:eastAsia="仿宋_GB2312" w:hAnsi="楷体" w:cs="楷体" w:hint="eastAsia"/>
          <w:sz w:val="32"/>
          <w:szCs w:val="32"/>
        </w:rPr>
        <w:t>情况总结。</w:t>
      </w:r>
      <w:bookmarkEnd w:id="1"/>
    </w:p>
    <w:p w14:paraId="356A515E" w14:textId="48D66DF4" w:rsidR="00207581" w:rsidRDefault="00207581" w:rsidP="003259F6">
      <w:pPr>
        <w:spacing w:line="570" w:lineRule="exact"/>
        <w:ind w:firstLine="570"/>
        <w:textAlignment w:val="baseline"/>
        <w:rPr>
          <w:rFonts w:ascii="仿宋_GB2312" w:eastAsia="仿宋_GB2312" w:hAnsi="楷体" w:cs="楷体" w:hint="eastAsia"/>
          <w:sz w:val="32"/>
          <w:szCs w:val="32"/>
        </w:rPr>
      </w:pPr>
      <w:r w:rsidRPr="00263576">
        <w:rPr>
          <w:rFonts w:ascii="仿宋_GB2312" w:eastAsia="仿宋_GB2312" w:hAnsi="楷体" w:cs="楷体" w:hint="eastAsia"/>
          <w:color w:val="FF0000"/>
          <w:sz w:val="32"/>
          <w:szCs w:val="32"/>
        </w:rPr>
        <w:t>社会效益和经济效益：</w:t>
      </w:r>
      <w:r w:rsidRPr="00263576">
        <w:rPr>
          <w:rFonts w:ascii="仿宋_GB2312" w:eastAsia="仿宋_GB2312" w:hAnsi="楷体" w:cs="楷体" w:hint="eastAsia"/>
          <w:sz w:val="32"/>
          <w:szCs w:val="32"/>
        </w:rPr>
        <w:t>承担的XX</w:t>
      </w:r>
      <w:r>
        <w:rPr>
          <w:rFonts w:ascii="仿宋_GB2312" w:eastAsia="仿宋_GB2312" w:hAnsi="楷体" w:cs="楷体" w:hint="eastAsia"/>
          <w:sz w:val="32"/>
          <w:szCs w:val="32"/>
        </w:rPr>
        <w:t>项目</w:t>
      </w:r>
      <w:r w:rsidRPr="00263576">
        <w:rPr>
          <w:rFonts w:ascii="仿宋_GB2312" w:eastAsia="仿宋_GB2312" w:hAnsi="楷体" w:cs="楷体" w:hint="eastAsia"/>
          <w:sz w:val="32"/>
          <w:szCs w:val="32"/>
        </w:rPr>
        <w:t>，</w:t>
      </w:r>
      <w:r>
        <w:rPr>
          <w:rFonts w:ascii="仿宋_GB2312" w:eastAsia="仿宋_GB2312" w:hAnsi="楷体" w:cs="楷体" w:hint="eastAsia"/>
          <w:sz w:val="32"/>
          <w:szCs w:val="32"/>
        </w:rPr>
        <w:t>发现了</w:t>
      </w:r>
      <w:r w:rsidRPr="00263576">
        <w:rPr>
          <w:rFonts w:ascii="仿宋_GB2312" w:eastAsia="仿宋_GB2312" w:hAnsi="楷体" w:cs="楷体" w:hint="eastAsia"/>
          <w:sz w:val="32"/>
          <w:szCs w:val="32"/>
        </w:rPr>
        <w:t>XX</w:t>
      </w:r>
      <w:r>
        <w:rPr>
          <w:rFonts w:ascii="仿宋_GB2312" w:eastAsia="仿宋_GB2312" w:hAnsi="楷体" w:cs="楷体" w:hint="eastAsia"/>
          <w:sz w:val="32"/>
          <w:szCs w:val="32"/>
        </w:rPr>
        <w:t>研究进展，获得了</w:t>
      </w:r>
      <w:r w:rsidRPr="00263576">
        <w:rPr>
          <w:rFonts w:ascii="仿宋_GB2312" w:eastAsia="仿宋_GB2312" w:hAnsi="楷体" w:cs="楷体" w:hint="eastAsia"/>
          <w:sz w:val="32"/>
          <w:szCs w:val="32"/>
        </w:rPr>
        <w:t>XX</w:t>
      </w:r>
      <w:r>
        <w:rPr>
          <w:rFonts w:ascii="仿宋_GB2312" w:eastAsia="仿宋_GB2312" w:hAnsi="楷体" w:cs="楷体" w:hint="eastAsia"/>
          <w:sz w:val="32"/>
          <w:szCs w:val="32"/>
        </w:rPr>
        <w:t>经济效益，支撑了</w:t>
      </w:r>
      <w:r w:rsidRPr="00263576">
        <w:rPr>
          <w:rFonts w:ascii="仿宋_GB2312" w:eastAsia="仿宋_GB2312" w:hAnsi="楷体" w:cs="楷体" w:hint="eastAsia"/>
          <w:sz w:val="32"/>
          <w:szCs w:val="32"/>
        </w:rPr>
        <w:t>XX</w:t>
      </w:r>
      <w:r>
        <w:rPr>
          <w:rFonts w:ascii="仿宋_GB2312" w:eastAsia="仿宋_GB2312" w:hAnsi="楷体" w:cs="楷体" w:hint="eastAsia"/>
          <w:sz w:val="32"/>
          <w:szCs w:val="32"/>
        </w:rPr>
        <w:t>发展</w:t>
      </w:r>
      <w:r w:rsidRPr="00263576">
        <w:rPr>
          <w:rFonts w:ascii="仿宋_GB2312" w:eastAsia="仿宋_GB2312" w:hAnsi="楷体" w:cs="楷体" w:hint="eastAsia"/>
          <w:sz w:val="32"/>
          <w:szCs w:val="32"/>
        </w:rPr>
        <w:t>。</w:t>
      </w:r>
      <w:r>
        <w:rPr>
          <w:rFonts w:ascii="仿宋_GB2312" w:eastAsia="仿宋_GB2312" w:hAnsi="楷体" w:cs="楷体" w:hint="eastAsia"/>
          <w:sz w:val="32"/>
          <w:szCs w:val="32"/>
        </w:rPr>
        <w:t>若设备获得</w:t>
      </w:r>
      <w:r w:rsidRPr="00560E8E">
        <w:rPr>
          <w:rFonts w:ascii="仿宋_GB2312" w:eastAsia="仿宋_GB2312" w:hAnsi="楷体" w:cs="楷体" w:hint="eastAsia"/>
          <w:sz w:val="32"/>
          <w:szCs w:val="32"/>
        </w:rPr>
        <w:t>检验检测机构资质认定（</w:t>
      </w:r>
      <w:r w:rsidRPr="00560E8E">
        <w:rPr>
          <w:rFonts w:ascii="仿宋_GB2312" w:eastAsia="仿宋_GB2312" w:hAnsi="楷体" w:cs="楷体"/>
          <w:sz w:val="32"/>
          <w:szCs w:val="32"/>
        </w:rPr>
        <w:t>CMA</w:t>
      </w:r>
      <w:r w:rsidRPr="00560E8E">
        <w:rPr>
          <w:rFonts w:ascii="仿宋_GB2312" w:eastAsia="仿宋_GB2312" w:hAnsi="楷体" w:cs="楷体" w:hint="eastAsia"/>
          <w:sz w:val="32"/>
          <w:szCs w:val="32"/>
        </w:rPr>
        <w:t>认证）</w:t>
      </w:r>
      <w:r>
        <w:rPr>
          <w:rFonts w:ascii="仿宋_GB2312" w:eastAsia="仿宋_GB2312" w:hAnsi="楷体" w:cs="楷体" w:hint="eastAsia"/>
          <w:sz w:val="32"/>
          <w:szCs w:val="32"/>
        </w:rPr>
        <w:t>，可重点突出出具的报告内容与经济效益。（例：</w:t>
      </w:r>
      <w:r w:rsidRPr="00263576">
        <w:rPr>
          <w:rFonts w:ascii="仿宋_GB2312" w:eastAsia="仿宋_GB2312" w:hAnsi="楷体" w:cs="楷体" w:hint="eastAsia"/>
          <w:sz w:val="32"/>
          <w:szCs w:val="32"/>
        </w:rPr>
        <w:t>承担的极地低温用刚的腐蚀评价，用于中俄元首项目-北极亚马尔项目用钢选材。</w:t>
      </w:r>
      <w:r>
        <w:rPr>
          <w:rFonts w:ascii="仿宋_GB2312" w:eastAsia="仿宋_GB2312" w:hAnsi="楷体" w:cs="楷体" w:hint="eastAsia"/>
          <w:sz w:val="32"/>
          <w:szCs w:val="32"/>
        </w:rPr>
        <w:t>）</w:t>
      </w:r>
    </w:p>
    <w:p w14:paraId="31479FE5" w14:textId="77777777" w:rsidR="002E4598" w:rsidRPr="002E4598" w:rsidRDefault="002E4598" w:rsidP="002E4598">
      <w:pPr>
        <w:spacing w:line="570" w:lineRule="exact"/>
        <w:textAlignment w:val="baseline"/>
        <w:rPr>
          <w:rFonts w:ascii="仿宋_GB2312" w:eastAsia="仿宋_GB2312" w:hint="eastAsia"/>
          <w:sz w:val="32"/>
          <w:szCs w:val="32"/>
        </w:rPr>
      </w:pPr>
      <w:r w:rsidRPr="002E4598">
        <w:rPr>
          <w:rFonts w:ascii="仿宋_GB2312" w:eastAsia="仿宋_GB2312" w:hint="eastAsia"/>
          <w:sz w:val="32"/>
          <w:szCs w:val="32"/>
        </w:rPr>
        <w:lastRenderedPageBreak/>
        <w:t>（二）共享经验举措（不少于300字）</w:t>
      </w:r>
    </w:p>
    <w:p w14:paraId="7D2C7C8B" w14:textId="77777777" w:rsidR="002E4598" w:rsidRPr="002E4598" w:rsidRDefault="002E4598" w:rsidP="003259F6">
      <w:pPr>
        <w:spacing w:line="570" w:lineRule="exact"/>
        <w:ind w:firstLine="570"/>
        <w:textAlignment w:val="baseline"/>
        <w:rPr>
          <w:rFonts w:ascii="仿宋_GB2312" w:eastAsia="仿宋_GB2312" w:hint="eastAsia"/>
          <w:b/>
          <w:bCs/>
          <w:sz w:val="32"/>
          <w:szCs w:val="32"/>
        </w:rPr>
      </w:pPr>
    </w:p>
    <w:p w14:paraId="4AC04BD4" w14:textId="2F534CCE" w:rsidR="00207581" w:rsidRPr="00263576" w:rsidRDefault="001B3CD3" w:rsidP="003259F6">
      <w:pPr>
        <w:spacing w:line="570" w:lineRule="exact"/>
        <w:rPr>
          <w:rFonts w:ascii="仿宋_GB2312" w:eastAsia="仿宋_GB2312" w:hint="eastAsia"/>
          <w:sz w:val="32"/>
          <w:szCs w:val="32"/>
          <w:highlight w:val="yellow"/>
        </w:rPr>
      </w:pPr>
      <w:r>
        <w:rPr>
          <w:rFonts w:ascii="仿宋_GB2312" w:eastAsia="仿宋_GB2312" w:hint="eastAsia"/>
          <w:sz w:val="32"/>
          <w:szCs w:val="32"/>
          <w:highlight w:val="yellow"/>
        </w:rPr>
        <w:t>二</w:t>
      </w:r>
      <w:r w:rsidR="00207581" w:rsidRPr="00263576">
        <w:rPr>
          <w:rFonts w:ascii="仿宋_GB2312" w:eastAsia="仿宋_GB2312" w:hint="eastAsia"/>
          <w:sz w:val="32"/>
          <w:szCs w:val="32"/>
          <w:highlight w:val="yellow"/>
        </w:rPr>
        <w:t>、支撑外单位的共享服务成效</w:t>
      </w:r>
    </w:p>
    <w:p w14:paraId="1C523AAB" w14:textId="7E46660A" w:rsidR="00021634" w:rsidRPr="00263576" w:rsidRDefault="00207581" w:rsidP="003259F6">
      <w:pPr>
        <w:spacing w:line="570" w:lineRule="exact"/>
        <w:rPr>
          <w:rFonts w:ascii="仿宋_GB2312" w:eastAsia="仿宋_GB2312" w:hAnsi="楷体" w:cs="楷体" w:hint="eastAsia"/>
          <w:color w:val="0000FF"/>
          <w:sz w:val="28"/>
          <w:szCs w:val="28"/>
        </w:rPr>
      </w:pPr>
      <w:r w:rsidRPr="00263576">
        <w:rPr>
          <w:rFonts w:ascii="仿宋_GB2312" w:eastAsia="仿宋_GB2312" w:hAnsi="楷体" w:cs="楷体" w:hint="eastAsia"/>
          <w:color w:val="0000FF"/>
          <w:sz w:val="28"/>
          <w:szCs w:val="28"/>
        </w:rPr>
        <w:t>*应说明</w:t>
      </w:r>
      <w:r w:rsidR="00080249">
        <w:rPr>
          <w:rFonts w:ascii="仿宋_GB2312" w:eastAsia="仿宋_GB2312" w:hAnsi="楷体" w:cs="楷体" w:hint="eastAsia"/>
          <w:color w:val="0000FF"/>
          <w:sz w:val="28"/>
          <w:szCs w:val="28"/>
        </w:rPr>
        <w:t>202</w:t>
      </w:r>
      <w:r w:rsidR="00700844">
        <w:rPr>
          <w:rFonts w:ascii="仿宋_GB2312" w:eastAsia="仿宋_GB2312" w:hAnsi="楷体" w:cs="楷体" w:hint="eastAsia"/>
          <w:color w:val="0000FF"/>
          <w:sz w:val="28"/>
          <w:szCs w:val="28"/>
        </w:rPr>
        <w:t>5</w:t>
      </w:r>
      <w:r w:rsidR="00080249">
        <w:rPr>
          <w:rFonts w:ascii="仿宋_GB2312" w:eastAsia="仿宋_GB2312" w:hAnsi="楷体" w:cs="楷体" w:hint="eastAsia"/>
          <w:color w:val="0000FF"/>
          <w:sz w:val="28"/>
          <w:szCs w:val="28"/>
        </w:rPr>
        <w:t>年</w:t>
      </w:r>
      <w:r w:rsidRPr="00263576">
        <w:rPr>
          <w:rFonts w:ascii="仿宋_GB2312" w:eastAsia="仿宋_GB2312" w:hAnsi="楷体" w:cs="楷体" w:hint="eastAsia"/>
          <w:color w:val="0000FF"/>
          <w:sz w:val="28"/>
          <w:szCs w:val="28"/>
        </w:rPr>
        <w:t>服务其他单位科研任务情况以及相关研究成果的产出、水平与贡献等</w:t>
      </w:r>
      <w:r>
        <w:rPr>
          <w:rFonts w:ascii="仿宋_GB2312" w:eastAsia="仿宋_GB2312" w:hAnsi="楷体" w:cs="楷体" w:hint="eastAsia"/>
          <w:color w:val="0000FF"/>
          <w:sz w:val="28"/>
          <w:szCs w:val="28"/>
        </w:rPr>
        <w:t>（包含对外服务和横向中测试服务）</w:t>
      </w:r>
      <w:r w:rsidR="00021634">
        <w:rPr>
          <w:rFonts w:ascii="仿宋_GB2312" w:eastAsia="仿宋_GB2312" w:hAnsi="楷体" w:cs="楷体" w:hint="eastAsia"/>
          <w:color w:val="0000FF"/>
          <w:sz w:val="28"/>
          <w:szCs w:val="28"/>
        </w:rPr>
        <w:t>，</w:t>
      </w:r>
      <w:r w:rsidR="00021634" w:rsidRPr="00021634">
        <w:rPr>
          <w:rFonts w:ascii="仿宋_GB2312" w:eastAsia="仿宋_GB2312" w:hAnsi="楷体" w:cs="楷体" w:hint="eastAsia"/>
          <w:color w:val="0000FF"/>
          <w:sz w:val="28"/>
          <w:szCs w:val="28"/>
        </w:rPr>
        <w:t>重点围绕</w:t>
      </w:r>
      <w:r w:rsidR="00021634" w:rsidRPr="00021634">
        <w:rPr>
          <w:rFonts w:ascii="仿宋" w:eastAsia="仿宋" w:hAnsi="仿宋" w:hint="eastAsia"/>
          <w:color w:val="EE0000"/>
          <w:sz w:val="28"/>
          <w:szCs w:val="28"/>
        </w:rPr>
        <w:t>服务校外单位科研任务、向</w:t>
      </w:r>
      <w:r w:rsidR="00021634" w:rsidRPr="00021634">
        <w:rPr>
          <w:rFonts w:ascii="仿宋" w:eastAsia="仿宋" w:hAnsi="仿宋" w:hint="eastAsia"/>
          <w:b/>
          <w:bCs/>
          <w:color w:val="EE0000"/>
          <w:sz w:val="28"/>
          <w:szCs w:val="28"/>
        </w:rPr>
        <w:t>民营企业</w:t>
      </w:r>
      <w:r w:rsidR="00021634">
        <w:rPr>
          <w:rFonts w:ascii="仿宋" w:eastAsia="仿宋" w:hAnsi="仿宋" w:hint="eastAsia"/>
          <w:b/>
          <w:bCs/>
          <w:color w:val="EE0000"/>
          <w:sz w:val="28"/>
          <w:szCs w:val="28"/>
        </w:rPr>
        <w:t>（重点）</w:t>
      </w:r>
      <w:r w:rsidR="00021634" w:rsidRPr="00021634">
        <w:rPr>
          <w:rFonts w:ascii="仿宋" w:eastAsia="仿宋" w:hAnsi="仿宋" w:hint="eastAsia"/>
          <w:color w:val="EE0000"/>
          <w:sz w:val="28"/>
          <w:szCs w:val="28"/>
        </w:rPr>
        <w:t>开放成效、技术升级、地方经济社会发展、科技成果转化</w:t>
      </w:r>
      <w:r w:rsidR="00021634" w:rsidRPr="00021634">
        <w:rPr>
          <w:rFonts w:ascii="仿宋_GB2312" w:eastAsia="仿宋_GB2312" w:hAnsi="楷体" w:cs="楷体" w:hint="eastAsia"/>
          <w:color w:val="0000FF"/>
          <w:sz w:val="28"/>
          <w:szCs w:val="28"/>
        </w:rPr>
        <w:t>等方面阐述共享成效，并说明依托大型仪器开展的共享服务和技术创新对取得相应成果的重要支撑作用。</w:t>
      </w:r>
    </w:p>
    <w:p w14:paraId="384A9F8F" w14:textId="40E8D48C" w:rsidR="00207581" w:rsidRDefault="00007493" w:rsidP="003259F6">
      <w:pPr>
        <w:spacing w:line="570" w:lineRule="exact"/>
        <w:rPr>
          <w:rFonts w:ascii="仿宋_GB2312" w:eastAsia="仿宋_GB2312" w:hAnsi="楷体" w:cs="楷体" w:hint="eastAsia"/>
          <w:sz w:val="32"/>
          <w:szCs w:val="32"/>
        </w:rPr>
      </w:pPr>
      <w:r>
        <w:rPr>
          <w:rFonts w:ascii="仿宋_GB2312" w:eastAsia="仿宋_GB2312" w:hAnsi="楷体" w:cs="楷体" w:hint="eastAsia"/>
          <w:sz w:val="32"/>
          <w:szCs w:val="32"/>
        </w:rPr>
        <w:t>示例</w:t>
      </w:r>
      <w:r w:rsidR="00207581" w:rsidRPr="00263576">
        <w:rPr>
          <w:rFonts w:ascii="仿宋_GB2312" w:eastAsia="仿宋_GB2312" w:hAnsi="楷体" w:cs="楷体" w:hint="eastAsia"/>
          <w:sz w:val="32"/>
          <w:szCs w:val="32"/>
        </w:rPr>
        <w:t>：</w:t>
      </w:r>
    </w:p>
    <w:p w14:paraId="2296E626" w14:textId="632C0580" w:rsidR="00021634" w:rsidRPr="00021634" w:rsidRDefault="00021634" w:rsidP="00021634">
      <w:pPr>
        <w:widowControl/>
        <w:adjustRightInd w:val="0"/>
        <w:snapToGrid w:val="0"/>
        <w:spacing w:line="570" w:lineRule="exact"/>
        <w:rPr>
          <w:rFonts w:ascii="仿宋_GB2312" w:eastAsia="仿宋_GB2312" w:hAnsi="楷体" w:cs="楷体" w:hint="eastAsia"/>
          <w:sz w:val="32"/>
          <w:szCs w:val="32"/>
        </w:rPr>
      </w:pPr>
      <w:r w:rsidRPr="00021634">
        <w:rPr>
          <w:rFonts w:ascii="仿宋_GB2312" w:eastAsia="仿宋_GB2312" w:hAnsi="楷体" w:cs="楷体" w:hint="eastAsia"/>
          <w:sz w:val="32"/>
          <w:szCs w:val="32"/>
        </w:rPr>
        <w:t>（一）共享服务成效（不少于</w:t>
      </w:r>
      <w:r w:rsidRPr="00021634">
        <w:rPr>
          <w:rFonts w:ascii="仿宋_GB2312" w:eastAsia="仿宋_GB2312" w:hAnsi="楷体" w:cs="楷体"/>
          <w:sz w:val="32"/>
          <w:szCs w:val="32"/>
        </w:rPr>
        <w:t>5</w:t>
      </w:r>
      <w:r w:rsidRPr="00021634">
        <w:rPr>
          <w:rFonts w:ascii="仿宋_GB2312" w:eastAsia="仿宋_GB2312" w:hAnsi="楷体" w:cs="楷体" w:hint="eastAsia"/>
          <w:sz w:val="32"/>
          <w:szCs w:val="32"/>
        </w:rPr>
        <w:t>00字）</w:t>
      </w:r>
    </w:p>
    <w:p w14:paraId="21D7F61C" w14:textId="3A4139B1" w:rsidR="00207581" w:rsidRPr="00816B25" w:rsidRDefault="00207581" w:rsidP="003259F6">
      <w:pPr>
        <w:spacing w:line="570" w:lineRule="exact"/>
        <w:ind w:firstLine="570"/>
        <w:textAlignment w:val="baseline"/>
        <w:rPr>
          <w:rFonts w:ascii="仿宋_GB2312" w:eastAsia="仿宋_GB2312" w:hAnsi="楷体" w:cs="楷体" w:hint="eastAsia"/>
          <w:sz w:val="32"/>
          <w:szCs w:val="32"/>
        </w:rPr>
      </w:pPr>
      <w:r w:rsidRPr="00263576">
        <w:rPr>
          <w:rFonts w:ascii="仿宋_GB2312" w:eastAsia="仿宋_GB2312" w:hAnsi="楷体" w:cs="楷体" w:hint="eastAsia"/>
          <w:color w:val="FF0000"/>
          <w:sz w:val="32"/>
          <w:szCs w:val="32"/>
        </w:rPr>
        <w:t>设备信息、项目名称及联系人：</w:t>
      </w:r>
      <w:r w:rsidRPr="00263576">
        <w:rPr>
          <w:rFonts w:ascii="仿宋_GB2312" w:eastAsia="仿宋_GB2312" w:hAnsi="楷体" w:cs="楷体" w:hint="eastAsia"/>
          <w:sz w:val="32"/>
          <w:szCs w:val="32"/>
        </w:rPr>
        <w:t>XX</w:t>
      </w:r>
      <w:r>
        <w:rPr>
          <w:rFonts w:ascii="仿宋_GB2312" w:eastAsia="仿宋_GB2312" w:hAnsi="楷体" w:cs="楷体" w:hint="eastAsia"/>
          <w:sz w:val="32"/>
          <w:szCs w:val="32"/>
        </w:rPr>
        <w:t>设备</w:t>
      </w:r>
      <w:r w:rsidRPr="00263576">
        <w:rPr>
          <w:rFonts w:ascii="仿宋_GB2312" w:eastAsia="仿宋_GB2312" w:hAnsi="楷体" w:cs="楷体" w:hint="eastAsia"/>
          <w:sz w:val="32"/>
          <w:szCs w:val="32"/>
        </w:rPr>
        <w:t>（设备编号</w:t>
      </w:r>
      <w:r w:rsidR="00C81171">
        <w:rPr>
          <w:rFonts w:ascii="仿宋_GB2312" w:eastAsia="仿宋_GB2312" w:hAnsi="楷体" w:cs="楷体" w:hint="eastAsia"/>
          <w:sz w:val="32"/>
          <w:szCs w:val="32"/>
        </w:rPr>
        <w:t>X</w:t>
      </w:r>
      <w:r w:rsidRPr="00263576">
        <w:rPr>
          <w:rFonts w:ascii="仿宋_GB2312" w:eastAsia="仿宋_GB2312" w:hAnsi="楷体" w:cs="楷体" w:hint="eastAsia"/>
          <w:sz w:val="32"/>
          <w:szCs w:val="32"/>
        </w:rPr>
        <w:t>XXXXX），支撑开展XX等项目</w:t>
      </w:r>
      <w:r>
        <w:rPr>
          <w:rFonts w:ascii="仿宋_GB2312" w:eastAsia="仿宋_GB2312" w:hAnsi="楷体" w:cs="楷体" w:hint="eastAsia"/>
          <w:sz w:val="32"/>
          <w:szCs w:val="32"/>
        </w:rPr>
        <w:t>研究。</w:t>
      </w:r>
      <w:r w:rsidRPr="00560E8E">
        <w:rPr>
          <w:rFonts w:ascii="仿宋_GB2312" w:eastAsia="仿宋_GB2312" w:hAnsi="楷体" w:cs="楷体" w:hint="eastAsia"/>
          <w:sz w:val="32"/>
          <w:szCs w:val="32"/>
        </w:rPr>
        <w:t>突出仪器设备对重点研发计划、重大重点项目、区域联合、</w:t>
      </w:r>
      <w:r>
        <w:rPr>
          <w:rFonts w:ascii="仿宋_GB2312" w:eastAsia="仿宋_GB2312" w:hAnsi="楷体" w:cs="楷体" w:hint="eastAsia"/>
          <w:sz w:val="32"/>
          <w:szCs w:val="32"/>
        </w:rPr>
        <w:t>各类人才</w:t>
      </w:r>
      <w:r w:rsidRPr="00560E8E">
        <w:rPr>
          <w:rFonts w:ascii="仿宋_GB2312" w:eastAsia="仿宋_GB2312" w:hAnsi="楷体" w:cs="楷体" w:hint="eastAsia"/>
          <w:sz w:val="32"/>
          <w:szCs w:val="32"/>
        </w:rPr>
        <w:t>项目等的支撑作用</w:t>
      </w:r>
      <w:r>
        <w:rPr>
          <w:rFonts w:ascii="仿宋_GB2312" w:eastAsia="仿宋_GB2312" w:hAnsi="楷体" w:cs="楷体" w:hint="eastAsia"/>
          <w:sz w:val="32"/>
          <w:szCs w:val="32"/>
        </w:rPr>
        <w:t>。</w:t>
      </w:r>
    </w:p>
    <w:p w14:paraId="75095CBF" w14:textId="77777777" w:rsidR="00207581" w:rsidRPr="00E81C07" w:rsidRDefault="00207581" w:rsidP="003259F6">
      <w:pPr>
        <w:spacing w:line="570" w:lineRule="exact"/>
        <w:ind w:firstLine="570"/>
        <w:textAlignment w:val="baseline"/>
        <w:rPr>
          <w:rFonts w:ascii="仿宋_GB2312" w:eastAsia="仿宋_GB2312" w:hAnsi="楷体" w:cs="楷体" w:hint="eastAsia"/>
          <w:sz w:val="32"/>
          <w:szCs w:val="32"/>
        </w:rPr>
      </w:pPr>
      <w:r w:rsidRPr="00E81C07">
        <w:rPr>
          <w:rFonts w:ascii="仿宋_GB2312" w:eastAsia="仿宋_GB2312" w:hAnsi="楷体" w:cs="楷体" w:hint="eastAsia"/>
          <w:color w:val="FF0000"/>
          <w:sz w:val="32"/>
          <w:szCs w:val="32"/>
        </w:rPr>
        <w:t>功能利用与开发：</w:t>
      </w:r>
      <w:r>
        <w:rPr>
          <w:rFonts w:ascii="仿宋_GB2312" w:eastAsia="仿宋_GB2312" w:hAnsi="楷体" w:cs="楷体" w:hint="eastAsia"/>
          <w:sz w:val="32"/>
          <w:szCs w:val="32"/>
        </w:rPr>
        <w:t>设备新增功能数，简要介绍该设备本年度新开发的实验方法和方法类论文。</w:t>
      </w:r>
    </w:p>
    <w:p w14:paraId="0337FDA8" w14:textId="4A22C3F5" w:rsidR="00207581" w:rsidRPr="008A01AE" w:rsidRDefault="00207581" w:rsidP="003259F6">
      <w:pPr>
        <w:spacing w:line="570" w:lineRule="exact"/>
        <w:ind w:firstLine="570"/>
        <w:textAlignment w:val="baseline"/>
        <w:rPr>
          <w:rFonts w:ascii="仿宋_GB2312" w:eastAsia="仿宋_GB2312" w:hAnsi="楷体" w:cs="楷体" w:hint="eastAsia"/>
          <w:sz w:val="32"/>
          <w:szCs w:val="32"/>
        </w:rPr>
      </w:pPr>
      <w:r w:rsidRPr="00263576">
        <w:rPr>
          <w:rFonts w:ascii="仿宋_GB2312" w:eastAsia="仿宋_GB2312" w:hAnsi="楷体" w:cs="楷体" w:hint="eastAsia"/>
          <w:color w:val="FF0000"/>
          <w:sz w:val="32"/>
          <w:szCs w:val="32"/>
        </w:rPr>
        <w:t>成果产出和水平：</w:t>
      </w:r>
      <w:r w:rsidRPr="00263576">
        <w:rPr>
          <w:rFonts w:ascii="仿宋_GB2312" w:eastAsia="仿宋_GB2312" w:hAnsi="楷体" w:cs="楷体" w:hint="eastAsia"/>
          <w:sz w:val="32"/>
          <w:szCs w:val="32"/>
        </w:rPr>
        <w:t>为XX等单位提供优质的XX测试服务，支撑发表XX论文/支撑XX课等等</w:t>
      </w:r>
      <w:r>
        <w:rPr>
          <w:rFonts w:ascii="仿宋_GB2312" w:eastAsia="仿宋_GB2312" w:hAnsi="楷体" w:cs="楷体" w:hint="eastAsia"/>
          <w:sz w:val="32"/>
          <w:szCs w:val="32"/>
        </w:rPr>
        <w:t>，</w:t>
      </w:r>
      <w:r w:rsidRPr="00560E8E">
        <w:rPr>
          <w:rFonts w:ascii="仿宋_GB2312" w:eastAsia="仿宋_GB2312" w:hAnsi="楷体" w:cs="楷体" w:hint="eastAsia"/>
          <w:sz w:val="32"/>
          <w:szCs w:val="32"/>
        </w:rPr>
        <w:t>加强对N</w:t>
      </w:r>
      <w:r w:rsidRPr="00560E8E">
        <w:rPr>
          <w:rFonts w:ascii="仿宋_GB2312" w:eastAsia="仿宋_GB2312" w:hAnsi="楷体" w:cs="楷体"/>
          <w:sz w:val="32"/>
          <w:szCs w:val="32"/>
        </w:rPr>
        <w:t>I</w:t>
      </w:r>
      <w:r w:rsidRPr="00560E8E">
        <w:rPr>
          <w:rFonts w:ascii="仿宋_GB2312" w:eastAsia="仿宋_GB2312" w:hAnsi="楷体" w:cs="楷体" w:hint="eastAsia"/>
          <w:sz w:val="32"/>
          <w:szCs w:val="32"/>
        </w:rPr>
        <w:t>期刊、top期刊成果的强调总结</w:t>
      </w:r>
      <w:r w:rsidR="00021634" w:rsidRPr="00021634">
        <w:rPr>
          <w:rFonts w:ascii="仿宋_GB2312" w:eastAsia="仿宋_GB2312" w:hAnsi="楷体" w:cs="楷体" w:hint="eastAsia"/>
          <w:sz w:val="32"/>
          <w:szCs w:val="32"/>
        </w:rPr>
        <w:t>；专利、获奖等情况总结。</w:t>
      </w:r>
    </w:p>
    <w:p w14:paraId="160AC9A9" w14:textId="04E1E17E" w:rsidR="00207581" w:rsidRPr="008A01AE" w:rsidRDefault="00207581" w:rsidP="003259F6">
      <w:pPr>
        <w:spacing w:line="570" w:lineRule="exact"/>
        <w:ind w:firstLine="570"/>
        <w:textAlignment w:val="baseline"/>
        <w:rPr>
          <w:rFonts w:ascii="仿宋_GB2312" w:eastAsia="仿宋_GB2312" w:hAnsi="楷体" w:cs="楷体" w:hint="eastAsia"/>
          <w:sz w:val="32"/>
          <w:szCs w:val="32"/>
        </w:rPr>
      </w:pPr>
      <w:r w:rsidRPr="00263576">
        <w:rPr>
          <w:rFonts w:ascii="仿宋_GB2312" w:eastAsia="仿宋_GB2312" w:hAnsi="楷体" w:cs="楷体" w:hint="eastAsia"/>
          <w:color w:val="FF0000"/>
          <w:sz w:val="32"/>
          <w:szCs w:val="32"/>
        </w:rPr>
        <w:t>社会效益和经济效益：</w:t>
      </w:r>
      <w:r w:rsidRPr="00263576">
        <w:rPr>
          <w:rFonts w:ascii="仿宋_GB2312" w:eastAsia="仿宋_GB2312" w:hAnsi="楷体" w:cs="楷体" w:hint="eastAsia"/>
          <w:sz w:val="32"/>
          <w:szCs w:val="32"/>
        </w:rPr>
        <w:t>承担的XX</w:t>
      </w:r>
      <w:r>
        <w:rPr>
          <w:rFonts w:ascii="仿宋_GB2312" w:eastAsia="仿宋_GB2312" w:hAnsi="楷体" w:cs="楷体" w:hint="eastAsia"/>
          <w:sz w:val="32"/>
          <w:szCs w:val="32"/>
        </w:rPr>
        <w:t>项目</w:t>
      </w:r>
      <w:r w:rsidRPr="00263576">
        <w:rPr>
          <w:rFonts w:ascii="仿宋_GB2312" w:eastAsia="仿宋_GB2312" w:hAnsi="楷体" w:cs="楷体" w:hint="eastAsia"/>
          <w:sz w:val="32"/>
          <w:szCs w:val="32"/>
        </w:rPr>
        <w:t>，</w:t>
      </w:r>
      <w:r>
        <w:rPr>
          <w:rFonts w:ascii="仿宋_GB2312" w:eastAsia="仿宋_GB2312" w:hAnsi="楷体" w:cs="楷体" w:hint="eastAsia"/>
          <w:sz w:val="32"/>
          <w:szCs w:val="32"/>
        </w:rPr>
        <w:t>发现了</w:t>
      </w:r>
      <w:r w:rsidRPr="00263576">
        <w:rPr>
          <w:rFonts w:ascii="仿宋_GB2312" w:eastAsia="仿宋_GB2312" w:hAnsi="楷体" w:cs="楷体" w:hint="eastAsia"/>
          <w:sz w:val="32"/>
          <w:szCs w:val="32"/>
        </w:rPr>
        <w:t>XX</w:t>
      </w:r>
      <w:r>
        <w:rPr>
          <w:rFonts w:ascii="仿宋_GB2312" w:eastAsia="仿宋_GB2312" w:hAnsi="楷体" w:cs="楷体" w:hint="eastAsia"/>
          <w:sz w:val="32"/>
          <w:szCs w:val="32"/>
        </w:rPr>
        <w:t>研究进展，获得了</w:t>
      </w:r>
      <w:r w:rsidRPr="00263576">
        <w:rPr>
          <w:rFonts w:ascii="仿宋_GB2312" w:eastAsia="仿宋_GB2312" w:hAnsi="楷体" w:cs="楷体" w:hint="eastAsia"/>
          <w:sz w:val="32"/>
          <w:szCs w:val="32"/>
        </w:rPr>
        <w:t>XX</w:t>
      </w:r>
      <w:r>
        <w:rPr>
          <w:rFonts w:ascii="仿宋_GB2312" w:eastAsia="仿宋_GB2312" w:hAnsi="楷体" w:cs="楷体" w:hint="eastAsia"/>
          <w:sz w:val="32"/>
          <w:szCs w:val="32"/>
        </w:rPr>
        <w:t>经济效益，支撑了</w:t>
      </w:r>
      <w:r w:rsidRPr="00263576">
        <w:rPr>
          <w:rFonts w:ascii="仿宋_GB2312" w:eastAsia="仿宋_GB2312" w:hAnsi="楷体" w:cs="楷体" w:hint="eastAsia"/>
          <w:sz w:val="32"/>
          <w:szCs w:val="32"/>
        </w:rPr>
        <w:t>XX</w:t>
      </w:r>
      <w:r>
        <w:rPr>
          <w:rFonts w:ascii="仿宋_GB2312" w:eastAsia="仿宋_GB2312" w:hAnsi="楷体" w:cs="楷体" w:hint="eastAsia"/>
          <w:sz w:val="32"/>
          <w:szCs w:val="32"/>
        </w:rPr>
        <w:t>发展</w:t>
      </w:r>
      <w:r w:rsidRPr="00263576">
        <w:rPr>
          <w:rFonts w:ascii="仿宋_GB2312" w:eastAsia="仿宋_GB2312" w:hAnsi="楷体" w:cs="楷体" w:hint="eastAsia"/>
          <w:sz w:val="32"/>
          <w:szCs w:val="32"/>
        </w:rPr>
        <w:t>。</w:t>
      </w:r>
      <w:r>
        <w:rPr>
          <w:rFonts w:ascii="仿宋_GB2312" w:eastAsia="仿宋_GB2312" w:hAnsi="楷体" w:cs="楷体" w:hint="eastAsia"/>
          <w:sz w:val="32"/>
          <w:szCs w:val="32"/>
        </w:rPr>
        <w:t>若设备获得</w:t>
      </w:r>
      <w:r w:rsidRPr="00560E8E">
        <w:rPr>
          <w:rFonts w:ascii="仿宋_GB2312" w:eastAsia="仿宋_GB2312" w:hAnsi="楷体" w:cs="楷体" w:hint="eastAsia"/>
          <w:sz w:val="32"/>
          <w:szCs w:val="32"/>
        </w:rPr>
        <w:t>检验检测机构资质认定（</w:t>
      </w:r>
      <w:r w:rsidRPr="00560E8E">
        <w:rPr>
          <w:rFonts w:ascii="仿宋_GB2312" w:eastAsia="仿宋_GB2312" w:hAnsi="楷体" w:cs="楷体"/>
          <w:sz w:val="32"/>
          <w:szCs w:val="32"/>
        </w:rPr>
        <w:t>CMA</w:t>
      </w:r>
      <w:r w:rsidRPr="00560E8E">
        <w:rPr>
          <w:rFonts w:ascii="仿宋_GB2312" w:eastAsia="仿宋_GB2312" w:hAnsi="楷体" w:cs="楷体" w:hint="eastAsia"/>
          <w:sz w:val="32"/>
          <w:szCs w:val="32"/>
        </w:rPr>
        <w:t>认证）</w:t>
      </w:r>
      <w:r>
        <w:rPr>
          <w:rFonts w:ascii="仿宋_GB2312" w:eastAsia="仿宋_GB2312" w:hAnsi="楷体" w:cs="楷体" w:hint="eastAsia"/>
          <w:sz w:val="32"/>
          <w:szCs w:val="32"/>
        </w:rPr>
        <w:t>，可重点突出出具的报告内容与经济效益。（例：</w:t>
      </w:r>
      <w:r w:rsidRPr="00263576">
        <w:rPr>
          <w:rFonts w:ascii="仿宋_GB2312" w:eastAsia="仿宋_GB2312" w:hAnsi="楷体" w:cs="楷体" w:hint="eastAsia"/>
          <w:sz w:val="32"/>
          <w:szCs w:val="32"/>
        </w:rPr>
        <w:t>承担的极地低温用刚的腐蚀评价，用于中俄元首项目-北</w:t>
      </w:r>
      <w:r w:rsidRPr="00263576">
        <w:rPr>
          <w:rFonts w:ascii="仿宋_GB2312" w:eastAsia="仿宋_GB2312" w:hAnsi="楷体" w:cs="楷体" w:hint="eastAsia"/>
          <w:sz w:val="32"/>
          <w:szCs w:val="32"/>
        </w:rPr>
        <w:lastRenderedPageBreak/>
        <w:t>极亚马尔项目用钢选材。</w:t>
      </w:r>
      <w:r>
        <w:rPr>
          <w:rFonts w:ascii="仿宋_GB2312" w:eastAsia="仿宋_GB2312" w:hAnsi="楷体" w:cs="楷体" w:hint="eastAsia"/>
          <w:sz w:val="32"/>
          <w:szCs w:val="32"/>
        </w:rPr>
        <w:t>）</w:t>
      </w:r>
    </w:p>
    <w:p w14:paraId="36E711A5" w14:textId="6894534C" w:rsidR="00207581" w:rsidRPr="00263576" w:rsidRDefault="00207581" w:rsidP="003259F6">
      <w:pPr>
        <w:spacing w:line="570" w:lineRule="exact"/>
        <w:ind w:firstLine="480"/>
        <w:rPr>
          <w:rFonts w:ascii="仿宋_GB2312" w:eastAsia="仿宋_GB2312" w:hAnsi="楷体" w:cs="楷体" w:hint="eastAsia"/>
          <w:sz w:val="32"/>
          <w:szCs w:val="32"/>
        </w:rPr>
      </w:pPr>
      <w:r w:rsidRPr="00263576">
        <w:rPr>
          <w:rFonts w:ascii="仿宋_GB2312" w:eastAsia="仿宋_GB2312" w:hAnsi="楷体" w:cs="楷体" w:hint="eastAsia"/>
          <w:color w:val="FF0000"/>
          <w:sz w:val="32"/>
          <w:szCs w:val="32"/>
        </w:rPr>
        <w:t>案例联系人信息：</w:t>
      </w:r>
      <w:r w:rsidRPr="00263576">
        <w:rPr>
          <w:rFonts w:ascii="仿宋_GB2312" w:eastAsia="仿宋_GB2312" w:hAnsi="楷体" w:cs="楷体" w:hint="eastAsia"/>
          <w:sz w:val="32"/>
          <w:szCs w:val="32"/>
        </w:rPr>
        <w:t>王某某，所在XX单位，电话XXXXXXX</w:t>
      </w:r>
      <w:r>
        <w:rPr>
          <w:rFonts w:ascii="仿宋_GB2312" w:eastAsia="仿宋_GB2312" w:hAnsi="楷体" w:cs="楷体" w:hint="eastAsia"/>
          <w:sz w:val="32"/>
          <w:szCs w:val="32"/>
        </w:rPr>
        <w:t>。</w:t>
      </w:r>
    </w:p>
    <w:p w14:paraId="2D08500E" w14:textId="1BAC20B6" w:rsidR="00366425" w:rsidRDefault="00207581" w:rsidP="00FC5F44">
      <w:pPr>
        <w:spacing w:line="570" w:lineRule="exact"/>
        <w:ind w:firstLine="480"/>
        <w:rPr>
          <w:rFonts w:ascii="仿宋_GB2312" w:eastAsia="仿宋_GB2312" w:hAnsi="楷体" w:cs="楷体" w:hint="eastAsia"/>
          <w:sz w:val="32"/>
          <w:szCs w:val="32"/>
        </w:rPr>
      </w:pPr>
      <w:r w:rsidRPr="00263576">
        <w:rPr>
          <w:rFonts w:ascii="仿宋_GB2312" w:eastAsia="仿宋_GB2312" w:hAnsi="楷体" w:cs="楷体" w:hint="eastAsia"/>
          <w:color w:val="FF0000"/>
          <w:sz w:val="32"/>
          <w:szCs w:val="32"/>
        </w:rPr>
        <w:t>案例关联服务记录统计（附件7）：</w:t>
      </w:r>
      <w:r w:rsidRPr="00263576">
        <w:rPr>
          <w:rFonts w:ascii="仿宋_GB2312" w:eastAsia="仿宋_GB2312" w:hAnsi="楷体" w:cs="楷体" w:hint="eastAsia"/>
          <w:sz w:val="32"/>
          <w:szCs w:val="32"/>
        </w:rPr>
        <w:t>服务记录总数量：</w:t>
      </w:r>
      <w:r w:rsidR="00C81171">
        <w:rPr>
          <w:rFonts w:ascii="仿宋_GB2312" w:eastAsia="仿宋_GB2312" w:hAnsi="楷体" w:cs="楷体" w:hint="eastAsia"/>
          <w:sz w:val="32"/>
          <w:szCs w:val="32"/>
        </w:rPr>
        <w:t>X</w:t>
      </w:r>
      <w:r w:rsidRPr="00263576">
        <w:rPr>
          <w:rFonts w:ascii="仿宋_GB2312" w:eastAsia="仿宋_GB2312" w:hAnsi="楷体" w:cs="楷体" w:hint="eastAsia"/>
          <w:sz w:val="32"/>
          <w:szCs w:val="32"/>
        </w:rPr>
        <w:t>X条；服务</w:t>
      </w:r>
      <w:proofErr w:type="gramStart"/>
      <w:r w:rsidRPr="00263576">
        <w:rPr>
          <w:rFonts w:ascii="仿宋_GB2312" w:eastAsia="仿宋_GB2312" w:hAnsi="楷体" w:cs="楷体" w:hint="eastAsia"/>
          <w:sz w:val="32"/>
          <w:szCs w:val="32"/>
        </w:rPr>
        <w:t>记录总</w:t>
      </w:r>
      <w:proofErr w:type="gramEnd"/>
      <w:r w:rsidRPr="00263576">
        <w:rPr>
          <w:rFonts w:ascii="仿宋_GB2312" w:eastAsia="仿宋_GB2312" w:hAnsi="楷体" w:cs="楷体" w:hint="eastAsia"/>
          <w:sz w:val="32"/>
          <w:szCs w:val="32"/>
        </w:rPr>
        <w:t>金额：XX万元；服务记录总机时：XX小时</w:t>
      </w:r>
      <w:r w:rsidR="009431E5">
        <w:rPr>
          <w:rFonts w:ascii="仿宋_GB2312" w:eastAsia="仿宋_GB2312" w:hAnsi="楷体" w:cs="楷体" w:hint="eastAsia"/>
          <w:sz w:val="32"/>
          <w:szCs w:val="32"/>
        </w:rPr>
        <w:t>。</w:t>
      </w:r>
    </w:p>
    <w:p w14:paraId="63782D7D" w14:textId="7A7E12D3" w:rsidR="00021634" w:rsidRPr="00021634" w:rsidRDefault="00021634" w:rsidP="00FC5F44">
      <w:pPr>
        <w:widowControl/>
        <w:adjustRightInd w:val="0"/>
        <w:snapToGrid w:val="0"/>
        <w:spacing w:line="570" w:lineRule="exact"/>
        <w:rPr>
          <w:rFonts w:ascii="仿宋_GB2312" w:eastAsia="仿宋_GB2312" w:hAnsi="楷体" w:cs="楷体" w:hint="eastAsia"/>
          <w:sz w:val="32"/>
          <w:szCs w:val="32"/>
        </w:rPr>
      </w:pPr>
      <w:r w:rsidRPr="00021634">
        <w:rPr>
          <w:rFonts w:ascii="仿宋_GB2312" w:eastAsia="仿宋_GB2312" w:hAnsi="楷体" w:cs="楷体" w:hint="eastAsia"/>
          <w:sz w:val="32"/>
          <w:szCs w:val="32"/>
        </w:rPr>
        <w:t>（二）共享经验举措（不少于300字）</w:t>
      </w:r>
    </w:p>
    <w:p w14:paraId="1475F153" w14:textId="77777777" w:rsidR="00021634" w:rsidRPr="00021634" w:rsidRDefault="00021634" w:rsidP="00FC5F44">
      <w:pPr>
        <w:widowControl/>
        <w:adjustRightInd w:val="0"/>
        <w:snapToGrid w:val="0"/>
        <w:spacing w:line="570" w:lineRule="exact"/>
        <w:rPr>
          <w:rFonts w:ascii="仿宋_GB2312" w:eastAsia="仿宋_GB2312" w:hAnsi="楷体" w:cs="楷体" w:hint="eastAsia"/>
          <w:sz w:val="32"/>
          <w:szCs w:val="32"/>
        </w:rPr>
      </w:pPr>
      <w:r w:rsidRPr="00021634">
        <w:rPr>
          <w:rFonts w:ascii="仿宋_GB2312" w:eastAsia="仿宋_GB2312" w:hAnsi="楷体" w:cs="楷体" w:hint="eastAsia"/>
          <w:sz w:val="32"/>
          <w:szCs w:val="32"/>
        </w:rPr>
        <w:t>（三）外单位的评价（不少于300字）</w:t>
      </w:r>
    </w:p>
    <w:p w14:paraId="0BB7B99F" w14:textId="77777777" w:rsidR="00021634" w:rsidRPr="00021634" w:rsidRDefault="00021634" w:rsidP="00FC5F44">
      <w:pPr>
        <w:widowControl/>
        <w:adjustRightInd w:val="0"/>
        <w:snapToGrid w:val="0"/>
        <w:spacing w:line="570" w:lineRule="exact"/>
        <w:ind w:firstLineChars="200" w:firstLine="640"/>
        <w:jc w:val="left"/>
        <w:rPr>
          <w:rFonts w:ascii="仿宋_GB2312" w:eastAsia="仿宋_GB2312" w:hAnsi="楷体" w:cs="楷体" w:hint="eastAsia"/>
          <w:sz w:val="32"/>
          <w:szCs w:val="32"/>
        </w:rPr>
      </w:pPr>
      <w:r w:rsidRPr="00021634">
        <w:rPr>
          <w:rFonts w:ascii="仿宋_GB2312" w:eastAsia="仿宋_GB2312" w:hAnsi="楷体" w:cs="楷体" w:hint="eastAsia"/>
          <w:sz w:val="32"/>
          <w:szCs w:val="32"/>
        </w:rPr>
        <w:t>（外单位用户出具的评价意见，用于证明该设备</w:t>
      </w:r>
      <w:r w:rsidRPr="00021634">
        <w:rPr>
          <w:rFonts w:ascii="仿宋_GB2312" w:eastAsia="仿宋_GB2312" w:hAnsi="楷体" w:cs="楷体"/>
          <w:sz w:val="32"/>
          <w:szCs w:val="32"/>
        </w:rPr>
        <w:t>在真实应用场景中的实际价值。</w:t>
      </w:r>
      <w:r w:rsidRPr="00021634">
        <w:rPr>
          <w:rFonts w:ascii="仿宋_GB2312" w:eastAsia="仿宋_GB2312" w:hAnsi="楷体" w:cs="楷体" w:hint="eastAsia"/>
          <w:sz w:val="32"/>
          <w:szCs w:val="32"/>
        </w:rPr>
        <w:t>）</w:t>
      </w:r>
    </w:p>
    <w:p w14:paraId="5191F4BB" w14:textId="77777777" w:rsidR="00021634" w:rsidRDefault="00021634" w:rsidP="00FC5F44">
      <w:pPr>
        <w:spacing w:line="570" w:lineRule="exact"/>
        <w:ind w:firstLine="480"/>
        <w:rPr>
          <w:rFonts w:ascii="仿宋_GB2312" w:eastAsia="仿宋_GB2312" w:hAnsi="楷体" w:cs="楷体"/>
          <w:sz w:val="32"/>
          <w:szCs w:val="32"/>
        </w:rPr>
      </w:pPr>
    </w:p>
    <w:p w14:paraId="7F39F3A5" w14:textId="1671C83B" w:rsidR="007F5540" w:rsidRPr="007F5540" w:rsidRDefault="007F5540" w:rsidP="007F5540">
      <w:pPr>
        <w:spacing w:line="570" w:lineRule="exact"/>
        <w:rPr>
          <w:rFonts w:ascii="仿宋_GB2312" w:eastAsia="仿宋_GB2312" w:hAnsi="楷体" w:cs="楷体" w:hint="eastAsia"/>
          <w:color w:val="0000FF"/>
          <w:sz w:val="28"/>
          <w:szCs w:val="28"/>
        </w:rPr>
      </w:pPr>
      <w:r w:rsidRPr="007F5540">
        <w:rPr>
          <w:rFonts w:ascii="仿宋_GB2312" w:eastAsia="仿宋_GB2312" w:hAnsi="楷体" w:cs="楷体" w:hint="eastAsia"/>
          <w:color w:val="0000FF"/>
          <w:sz w:val="28"/>
          <w:szCs w:val="28"/>
        </w:rPr>
        <w:t>【注意】二级单位汇总提交的</w:t>
      </w:r>
      <w:r w:rsidRPr="007F5540">
        <w:rPr>
          <w:rFonts w:ascii="仿宋_GB2312" w:eastAsia="仿宋_GB2312" w:hAnsi="楷体" w:cs="楷体" w:hint="eastAsia"/>
          <w:b/>
          <w:bCs/>
          <w:color w:val="EE0000"/>
          <w:sz w:val="28"/>
          <w:szCs w:val="28"/>
        </w:rPr>
        <w:t>案例需避免同质化</w:t>
      </w:r>
      <w:r w:rsidRPr="007F5540">
        <w:rPr>
          <w:rFonts w:ascii="仿宋_GB2312" w:eastAsia="仿宋_GB2312" w:hAnsi="楷体" w:cs="楷体" w:hint="eastAsia"/>
          <w:color w:val="0000FF"/>
          <w:sz w:val="28"/>
          <w:szCs w:val="28"/>
        </w:rPr>
        <w:t>，不能全是文章或奖项，要涵盖多个方面，体现单位特色和不同领域的成效，描述需突出代表性。</w:t>
      </w:r>
    </w:p>
    <w:sectPr w:rsidR="007F5540" w:rsidRPr="007F5540" w:rsidSect="003259F6">
      <w:pgSz w:w="11906" w:h="16838"/>
      <w:pgMar w:top="2041" w:right="1531" w:bottom="2041"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FCEDC" w14:textId="77777777" w:rsidR="00593C7E" w:rsidRDefault="00593C7E" w:rsidP="003259F6">
      <w:pPr>
        <w:rPr>
          <w:rFonts w:hint="eastAsia"/>
        </w:rPr>
      </w:pPr>
      <w:r>
        <w:separator/>
      </w:r>
    </w:p>
  </w:endnote>
  <w:endnote w:type="continuationSeparator" w:id="0">
    <w:p w14:paraId="565E784D" w14:textId="77777777" w:rsidR="00593C7E" w:rsidRDefault="00593C7E" w:rsidP="003259F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0F586" w14:textId="77777777" w:rsidR="00593C7E" w:rsidRDefault="00593C7E" w:rsidP="003259F6">
      <w:pPr>
        <w:rPr>
          <w:rFonts w:hint="eastAsia"/>
        </w:rPr>
      </w:pPr>
      <w:r>
        <w:separator/>
      </w:r>
    </w:p>
  </w:footnote>
  <w:footnote w:type="continuationSeparator" w:id="0">
    <w:p w14:paraId="0D298176" w14:textId="77777777" w:rsidR="00593C7E" w:rsidRDefault="00593C7E" w:rsidP="003259F6">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7581"/>
    <w:rsid w:val="00007493"/>
    <w:rsid w:val="00021634"/>
    <w:rsid w:val="00080249"/>
    <w:rsid w:val="000B17CA"/>
    <w:rsid w:val="001273F6"/>
    <w:rsid w:val="001B3CD3"/>
    <w:rsid w:val="001B4375"/>
    <w:rsid w:val="00207581"/>
    <w:rsid w:val="002A28D8"/>
    <w:rsid w:val="002E4598"/>
    <w:rsid w:val="003259F6"/>
    <w:rsid w:val="00366425"/>
    <w:rsid w:val="00593C7E"/>
    <w:rsid w:val="005A71BB"/>
    <w:rsid w:val="005B56B9"/>
    <w:rsid w:val="006C7838"/>
    <w:rsid w:val="00700844"/>
    <w:rsid w:val="0075549E"/>
    <w:rsid w:val="007F5540"/>
    <w:rsid w:val="009431E5"/>
    <w:rsid w:val="009566C0"/>
    <w:rsid w:val="00B60968"/>
    <w:rsid w:val="00C42A5A"/>
    <w:rsid w:val="00C81171"/>
    <w:rsid w:val="00C90D74"/>
    <w:rsid w:val="00CB7655"/>
    <w:rsid w:val="00CC0885"/>
    <w:rsid w:val="00E3601B"/>
    <w:rsid w:val="00E768D3"/>
    <w:rsid w:val="00F6564C"/>
    <w:rsid w:val="00FC5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051764"/>
  <w15:chartTrackingRefBased/>
  <w15:docId w15:val="{B2FE1ACF-4ABA-487D-8679-7E77BB153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7581"/>
    <w:pPr>
      <w:widowControl w:val="0"/>
      <w:jc w:val="both"/>
    </w:pPr>
  </w:style>
  <w:style w:type="paragraph" w:styleId="1">
    <w:name w:val="heading 1"/>
    <w:basedOn w:val="a"/>
    <w:next w:val="a"/>
    <w:link w:val="10"/>
    <w:uiPriority w:val="9"/>
    <w:qFormat/>
    <w:rsid w:val="00207581"/>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207581"/>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207581"/>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207581"/>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207581"/>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207581"/>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207581"/>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207581"/>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207581"/>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07581"/>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207581"/>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207581"/>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207581"/>
    <w:rPr>
      <w:rFonts w:cstheme="majorBidi"/>
      <w:color w:val="0F4761" w:themeColor="accent1" w:themeShade="BF"/>
      <w:sz w:val="28"/>
      <w:szCs w:val="28"/>
    </w:rPr>
  </w:style>
  <w:style w:type="character" w:customStyle="1" w:styleId="50">
    <w:name w:val="标题 5 字符"/>
    <w:basedOn w:val="a0"/>
    <w:link w:val="5"/>
    <w:uiPriority w:val="9"/>
    <w:semiHidden/>
    <w:rsid w:val="00207581"/>
    <w:rPr>
      <w:rFonts w:cstheme="majorBidi"/>
      <w:color w:val="0F4761" w:themeColor="accent1" w:themeShade="BF"/>
      <w:sz w:val="24"/>
      <w:szCs w:val="24"/>
    </w:rPr>
  </w:style>
  <w:style w:type="character" w:customStyle="1" w:styleId="60">
    <w:name w:val="标题 6 字符"/>
    <w:basedOn w:val="a0"/>
    <w:link w:val="6"/>
    <w:uiPriority w:val="9"/>
    <w:semiHidden/>
    <w:rsid w:val="00207581"/>
    <w:rPr>
      <w:rFonts w:cstheme="majorBidi"/>
      <w:b/>
      <w:bCs/>
      <w:color w:val="0F4761" w:themeColor="accent1" w:themeShade="BF"/>
    </w:rPr>
  </w:style>
  <w:style w:type="character" w:customStyle="1" w:styleId="70">
    <w:name w:val="标题 7 字符"/>
    <w:basedOn w:val="a0"/>
    <w:link w:val="7"/>
    <w:uiPriority w:val="9"/>
    <w:semiHidden/>
    <w:rsid w:val="00207581"/>
    <w:rPr>
      <w:rFonts w:cstheme="majorBidi"/>
      <w:b/>
      <w:bCs/>
      <w:color w:val="595959" w:themeColor="text1" w:themeTint="A6"/>
    </w:rPr>
  </w:style>
  <w:style w:type="character" w:customStyle="1" w:styleId="80">
    <w:name w:val="标题 8 字符"/>
    <w:basedOn w:val="a0"/>
    <w:link w:val="8"/>
    <w:uiPriority w:val="9"/>
    <w:semiHidden/>
    <w:rsid w:val="00207581"/>
    <w:rPr>
      <w:rFonts w:cstheme="majorBidi"/>
      <w:color w:val="595959" w:themeColor="text1" w:themeTint="A6"/>
    </w:rPr>
  </w:style>
  <w:style w:type="character" w:customStyle="1" w:styleId="90">
    <w:name w:val="标题 9 字符"/>
    <w:basedOn w:val="a0"/>
    <w:link w:val="9"/>
    <w:uiPriority w:val="9"/>
    <w:semiHidden/>
    <w:rsid w:val="00207581"/>
    <w:rPr>
      <w:rFonts w:eastAsiaTheme="majorEastAsia" w:cstheme="majorBidi"/>
      <w:color w:val="595959" w:themeColor="text1" w:themeTint="A6"/>
    </w:rPr>
  </w:style>
  <w:style w:type="paragraph" w:styleId="a3">
    <w:name w:val="Title"/>
    <w:basedOn w:val="a"/>
    <w:next w:val="a"/>
    <w:link w:val="a4"/>
    <w:uiPriority w:val="10"/>
    <w:qFormat/>
    <w:rsid w:val="0020758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20758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07581"/>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20758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07581"/>
    <w:pPr>
      <w:spacing w:before="160" w:after="160"/>
      <w:jc w:val="center"/>
    </w:pPr>
    <w:rPr>
      <w:i/>
      <w:iCs/>
      <w:color w:val="404040" w:themeColor="text1" w:themeTint="BF"/>
    </w:rPr>
  </w:style>
  <w:style w:type="character" w:customStyle="1" w:styleId="a8">
    <w:name w:val="引用 字符"/>
    <w:basedOn w:val="a0"/>
    <w:link w:val="a7"/>
    <w:uiPriority w:val="29"/>
    <w:rsid w:val="00207581"/>
    <w:rPr>
      <w:i/>
      <w:iCs/>
      <w:color w:val="404040" w:themeColor="text1" w:themeTint="BF"/>
    </w:rPr>
  </w:style>
  <w:style w:type="paragraph" w:styleId="a9">
    <w:name w:val="List Paragraph"/>
    <w:basedOn w:val="a"/>
    <w:uiPriority w:val="34"/>
    <w:qFormat/>
    <w:rsid w:val="00207581"/>
    <w:pPr>
      <w:ind w:left="720"/>
      <w:contextualSpacing/>
    </w:pPr>
  </w:style>
  <w:style w:type="character" w:styleId="aa">
    <w:name w:val="Intense Emphasis"/>
    <w:basedOn w:val="a0"/>
    <w:uiPriority w:val="21"/>
    <w:qFormat/>
    <w:rsid w:val="00207581"/>
    <w:rPr>
      <w:i/>
      <w:iCs/>
      <w:color w:val="0F4761" w:themeColor="accent1" w:themeShade="BF"/>
    </w:rPr>
  </w:style>
  <w:style w:type="paragraph" w:styleId="ab">
    <w:name w:val="Intense Quote"/>
    <w:basedOn w:val="a"/>
    <w:next w:val="a"/>
    <w:link w:val="ac"/>
    <w:uiPriority w:val="30"/>
    <w:qFormat/>
    <w:rsid w:val="002075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207581"/>
    <w:rPr>
      <w:i/>
      <w:iCs/>
      <w:color w:val="0F4761" w:themeColor="accent1" w:themeShade="BF"/>
    </w:rPr>
  </w:style>
  <w:style w:type="character" w:styleId="ad">
    <w:name w:val="Intense Reference"/>
    <w:basedOn w:val="a0"/>
    <w:uiPriority w:val="32"/>
    <w:qFormat/>
    <w:rsid w:val="00207581"/>
    <w:rPr>
      <w:b/>
      <w:bCs/>
      <w:smallCaps/>
      <w:color w:val="0F4761" w:themeColor="accent1" w:themeShade="BF"/>
      <w:spacing w:val="5"/>
    </w:rPr>
  </w:style>
  <w:style w:type="paragraph" w:styleId="ae">
    <w:name w:val="header"/>
    <w:basedOn w:val="a"/>
    <w:link w:val="af"/>
    <w:uiPriority w:val="99"/>
    <w:unhideWhenUsed/>
    <w:rsid w:val="003259F6"/>
    <w:pPr>
      <w:tabs>
        <w:tab w:val="center" w:pos="4153"/>
        <w:tab w:val="right" w:pos="8306"/>
      </w:tabs>
      <w:snapToGrid w:val="0"/>
      <w:jc w:val="center"/>
    </w:pPr>
    <w:rPr>
      <w:sz w:val="18"/>
      <w:szCs w:val="18"/>
    </w:rPr>
  </w:style>
  <w:style w:type="character" w:customStyle="1" w:styleId="af">
    <w:name w:val="页眉 字符"/>
    <w:basedOn w:val="a0"/>
    <w:link w:val="ae"/>
    <w:uiPriority w:val="99"/>
    <w:rsid w:val="003259F6"/>
    <w:rPr>
      <w:sz w:val="18"/>
      <w:szCs w:val="18"/>
    </w:rPr>
  </w:style>
  <w:style w:type="paragraph" w:styleId="af0">
    <w:name w:val="footer"/>
    <w:basedOn w:val="a"/>
    <w:link w:val="af1"/>
    <w:uiPriority w:val="99"/>
    <w:unhideWhenUsed/>
    <w:rsid w:val="003259F6"/>
    <w:pPr>
      <w:tabs>
        <w:tab w:val="center" w:pos="4153"/>
        <w:tab w:val="right" w:pos="8306"/>
      </w:tabs>
      <w:snapToGrid w:val="0"/>
      <w:jc w:val="left"/>
    </w:pPr>
    <w:rPr>
      <w:sz w:val="18"/>
      <w:szCs w:val="18"/>
    </w:rPr>
  </w:style>
  <w:style w:type="character" w:customStyle="1" w:styleId="af1">
    <w:name w:val="页脚 字符"/>
    <w:basedOn w:val="a0"/>
    <w:link w:val="af0"/>
    <w:uiPriority w:val="99"/>
    <w:rsid w:val="003259F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3</Pages>
  <Words>188</Words>
  <Characters>1075</Characters>
  <Application>Microsoft Office Word</Application>
  <DocSecurity>0</DocSecurity>
  <Lines>8</Lines>
  <Paragraphs>2</Paragraphs>
  <ScaleCrop>false</ScaleCrop>
  <Company/>
  <LinksUpToDate>false</LinksUpToDate>
  <CharactersWithSpaces>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15</cp:revision>
  <dcterms:created xsi:type="dcterms:W3CDTF">2025-02-26T08:38:00Z</dcterms:created>
  <dcterms:modified xsi:type="dcterms:W3CDTF">2026-04-30T08:31:00Z</dcterms:modified>
</cp:coreProperties>
</file>